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2466CA" w:rsidRDefault="001868CA" w:rsidP="001868CA">
      <w:pPr>
        <w:jc w:val="right"/>
        <w:rPr>
          <w:sz w:val="20"/>
          <w:szCs w:val="20"/>
        </w:rPr>
      </w:pPr>
      <w:r w:rsidRPr="002466CA">
        <w:rPr>
          <w:sz w:val="20"/>
          <w:szCs w:val="20"/>
        </w:rPr>
        <w:t xml:space="preserve">Name: </w:t>
      </w:r>
      <w:r w:rsidRPr="002466CA">
        <w:rPr>
          <w:sz w:val="20"/>
          <w:szCs w:val="20"/>
          <w:u w:val="single"/>
        </w:rPr>
        <w:tab/>
      </w:r>
      <w:r w:rsidRPr="002466CA">
        <w:rPr>
          <w:sz w:val="20"/>
          <w:szCs w:val="20"/>
          <w:u w:val="single"/>
        </w:rPr>
        <w:tab/>
      </w:r>
      <w:r w:rsidRPr="002466CA">
        <w:rPr>
          <w:sz w:val="20"/>
          <w:szCs w:val="20"/>
          <w:u w:val="single"/>
        </w:rPr>
        <w:tab/>
      </w:r>
      <w:r w:rsidRPr="002466CA">
        <w:rPr>
          <w:sz w:val="20"/>
          <w:szCs w:val="20"/>
          <w:u w:val="single"/>
        </w:rPr>
        <w:tab/>
      </w:r>
      <w:r w:rsidRPr="002466CA">
        <w:rPr>
          <w:sz w:val="20"/>
          <w:szCs w:val="20"/>
          <w:u w:val="single"/>
        </w:rPr>
        <w:tab/>
      </w:r>
    </w:p>
    <w:p w:rsidR="001868CA" w:rsidRPr="002466CA" w:rsidRDefault="001868CA" w:rsidP="001868CA">
      <w:pPr>
        <w:jc w:val="right"/>
        <w:rPr>
          <w:sz w:val="20"/>
          <w:szCs w:val="20"/>
        </w:rPr>
      </w:pPr>
      <w:r w:rsidRPr="002466CA">
        <w:rPr>
          <w:sz w:val="20"/>
          <w:szCs w:val="20"/>
        </w:rPr>
        <w:t xml:space="preserve">Date: </w:t>
      </w:r>
      <w:r w:rsidRPr="002466CA">
        <w:rPr>
          <w:sz w:val="20"/>
          <w:szCs w:val="20"/>
          <w:u w:val="single"/>
        </w:rPr>
        <w:tab/>
      </w:r>
      <w:r w:rsidRPr="002466CA">
        <w:rPr>
          <w:sz w:val="20"/>
          <w:szCs w:val="20"/>
          <w:u w:val="single"/>
        </w:rPr>
        <w:tab/>
      </w:r>
      <w:r w:rsidRPr="002466CA">
        <w:rPr>
          <w:sz w:val="20"/>
          <w:szCs w:val="20"/>
          <w:u w:val="single"/>
        </w:rPr>
        <w:tab/>
      </w:r>
    </w:p>
    <w:p w:rsidR="001868CA" w:rsidRPr="002466CA" w:rsidRDefault="00F034EB" w:rsidP="001868CA">
      <w:pPr>
        <w:jc w:val="right"/>
        <w:rPr>
          <w:sz w:val="20"/>
          <w:szCs w:val="20"/>
        </w:rPr>
      </w:pPr>
      <w:r w:rsidRPr="002466CA">
        <w:rPr>
          <w:sz w:val="20"/>
          <w:szCs w:val="20"/>
        </w:rPr>
        <w:t xml:space="preserve">Lesson </w:t>
      </w:r>
      <w:r w:rsidR="000D5568" w:rsidRPr="002466CA">
        <w:rPr>
          <w:sz w:val="20"/>
          <w:szCs w:val="20"/>
        </w:rPr>
        <w:t>7</w:t>
      </w:r>
      <w:r w:rsidR="006D5FD3" w:rsidRPr="002466CA">
        <w:rPr>
          <w:sz w:val="20"/>
          <w:szCs w:val="20"/>
        </w:rPr>
        <w:t>.</w:t>
      </w:r>
      <w:r w:rsidR="00343F90" w:rsidRPr="002466CA">
        <w:rPr>
          <w:sz w:val="20"/>
          <w:szCs w:val="20"/>
        </w:rPr>
        <w:t>2.</w:t>
      </w:r>
      <w:r w:rsidR="002466CA" w:rsidRPr="002466CA">
        <w:rPr>
          <w:sz w:val="20"/>
          <w:szCs w:val="20"/>
        </w:rPr>
        <w:t>2</w:t>
      </w:r>
      <w:r w:rsidR="001868CA" w:rsidRPr="002466CA">
        <w:rPr>
          <w:sz w:val="20"/>
          <w:szCs w:val="20"/>
        </w:rPr>
        <w:t xml:space="preserve"> Homework</w:t>
      </w:r>
    </w:p>
    <w:p w:rsidR="002466CA" w:rsidRPr="002466CA" w:rsidRDefault="002466CA" w:rsidP="002466CA">
      <w:pPr>
        <w:numPr>
          <w:ilvl w:val="0"/>
          <w:numId w:val="43"/>
        </w:numPr>
        <w:shd w:val="clear" w:color="auto" w:fill="FFFFFF"/>
        <w:spacing w:before="240" w:after="100" w:afterAutospacing="1" w:line="240" w:lineRule="auto"/>
        <w:ind w:left="0"/>
        <w:rPr>
          <w:color w:val="000000"/>
          <w:sz w:val="20"/>
          <w:szCs w:val="20"/>
        </w:rPr>
      </w:pPr>
      <w:r w:rsidRPr="002466CA">
        <w:rPr>
          <w:rStyle w:val="Strong"/>
          <w:color w:val="000000"/>
          <w:sz w:val="20"/>
          <w:szCs w:val="20"/>
        </w:rPr>
        <w:t>7-49.</w:t>
      </w:r>
      <w:r w:rsidRPr="002466CA">
        <w:rPr>
          <w:rStyle w:val="apple-converted-space"/>
          <w:color w:val="000000"/>
          <w:sz w:val="20"/>
          <w:szCs w:val="20"/>
        </w:rPr>
        <w:t> </w:t>
      </w:r>
      <w:r w:rsidRPr="002466CA">
        <w:rPr>
          <w:color w:val="000000"/>
          <w:sz w:val="20"/>
          <w:szCs w:val="20"/>
        </w:rPr>
        <w:t>Compare the graphs of lines A, B, and C at right. </w:t>
      </w:r>
      <w:r w:rsidRPr="002466CA">
        <w:rPr>
          <w:rStyle w:val="apple-converted-space"/>
          <w:color w:val="000000"/>
          <w:sz w:val="20"/>
          <w:szCs w:val="20"/>
        </w:rPr>
        <w:t> </w:t>
      </w:r>
      <w:r w:rsidRPr="002466CA">
        <w:rPr>
          <w:color w:val="000000"/>
          <w:sz w:val="20"/>
          <w:szCs w:val="20"/>
        </w:rPr>
        <w:t xml:space="preserve"> </w:t>
      </w:r>
    </w:p>
    <w:p w:rsidR="002466CA" w:rsidRDefault="002466CA" w:rsidP="002466CA">
      <w:pPr>
        <w:numPr>
          <w:ilvl w:val="1"/>
          <w:numId w:val="44"/>
        </w:numPr>
        <w:shd w:val="clear" w:color="auto" w:fill="FFFFFF"/>
        <w:spacing w:before="240" w:after="100" w:afterAutospacing="1" w:line="240" w:lineRule="auto"/>
        <w:ind w:left="360" w:hanging="360"/>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4112260</wp:posOffset>
            </wp:positionH>
            <wp:positionV relativeFrom="paragraph">
              <wp:posOffset>13335</wp:posOffset>
            </wp:positionV>
            <wp:extent cx="1734820" cy="1690370"/>
            <wp:effectExtent l="19050" t="0" r="0" b="0"/>
            <wp:wrapSquare wrapText="bothSides"/>
            <wp:docPr id="17" name="Picture 15" descr="http://textbooks.cpm.org/images/cc3/chap07/cc3_ch7_ls_7.2.2_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07/cc3_ch7_ls_7.2.2_7-49.png"/>
                    <pic:cNvPicPr>
                      <a:picLocks noChangeAspect="1" noChangeArrowheads="1"/>
                    </pic:cNvPicPr>
                  </pic:nvPicPr>
                  <pic:blipFill>
                    <a:blip r:embed="rId5" cstate="print"/>
                    <a:srcRect/>
                    <a:stretch>
                      <a:fillRect/>
                    </a:stretch>
                  </pic:blipFill>
                  <pic:spPr bwMode="auto">
                    <a:xfrm>
                      <a:off x="0" y="0"/>
                      <a:ext cx="1734820" cy="1690370"/>
                    </a:xfrm>
                    <a:prstGeom prst="rect">
                      <a:avLst/>
                    </a:prstGeom>
                    <a:noFill/>
                    <a:ln w="9525">
                      <a:noFill/>
                      <a:miter lim="800000"/>
                      <a:headEnd/>
                      <a:tailEnd/>
                    </a:ln>
                  </pic:spPr>
                </pic:pic>
              </a:graphicData>
            </a:graphic>
          </wp:anchor>
        </w:drawing>
      </w:r>
      <w:r w:rsidRPr="002466CA">
        <w:rPr>
          <w:color w:val="000000"/>
          <w:sz w:val="20"/>
          <w:szCs w:val="20"/>
        </w:rPr>
        <w:t>Which line has the greatest slope?  Justify your answer. </w:t>
      </w:r>
    </w:p>
    <w:p w:rsidR="002466CA" w:rsidRPr="002466CA" w:rsidRDefault="002466CA" w:rsidP="002466CA">
      <w:pPr>
        <w:shd w:val="clear" w:color="auto" w:fill="FFFFFF"/>
        <w:spacing w:before="240" w:after="100" w:afterAutospacing="1" w:line="240" w:lineRule="auto"/>
        <w:ind w:left="360"/>
        <w:rPr>
          <w:color w:val="000000"/>
          <w:sz w:val="20"/>
          <w:szCs w:val="20"/>
        </w:rPr>
      </w:pPr>
    </w:p>
    <w:p w:rsidR="002466CA" w:rsidRDefault="002466CA" w:rsidP="002466CA">
      <w:pPr>
        <w:numPr>
          <w:ilvl w:val="1"/>
          <w:numId w:val="44"/>
        </w:numPr>
        <w:shd w:val="clear" w:color="auto" w:fill="FFFFFF"/>
        <w:spacing w:before="240" w:after="100" w:afterAutospacing="1" w:line="240" w:lineRule="auto"/>
        <w:ind w:left="360" w:hanging="360"/>
        <w:rPr>
          <w:color w:val="000000"/>
          <w:sz w:val="20"/>
          <w:szCs w:val="20"/>
        </w:rPr>
      </w:pPr>
      <w:r w:rsidRPr="002466CA">
        <w:rPr>
          <w:color w:val="000000"/>
          <w:sz w:val="20"/>
          <w:szCs w:val="20"/>
        </w:rPr>
        <w:t>What is the</w:t>
      </w:r>
      <w:r w:rsidRPr="002466CA">
        <w:rPr>
          <w:rStyle w:val="apple-converted-space"/>
          <w:color w:val="000000"/>
          <w:sz w:val="20"/>
          <w:szCs w:val="20"/>
        </w:rPr>
        <w:t> </w:t>
      </w:r>
      <w:r w:rsidRPr="002466CA">
        <w:rPr>
          <w:rStyle w:val="Emphasis"/>
          <w:color w:val="000000"/>
          <w:sz w:val="20"/>
          <w:szCs w:val="20"/>
        </w:rPr>
        <w:t>y</w:t>
      </w:r>
      <w:r w:rsidRPr="002466CA">
        <w:rPr>
          <w:color w:val="000000"/>
          <w:sz w:val="20"/>
          <w:szCs w:val="20"/>
        </w:rPr>
        <w:t>-value of line A when</w:t>
      </w:r>
      <w:r w:rsidRPr="002466CA">
        <w:rPr>
          <w:rStyle w:val="apple-converted-space"/>
          <w:color w:val="000000"/>
          <w:sz w:val="20"/>
          <w:szCs w:val="20"/>
        </w:rPr>
        <w:t> </w:t>
      </w:r>
      <w:r w:rsidRPr="002466CA">
        <w:rPr>
          <w:rStyle w:val="Emphasis"/>
          <w:color w:val="000000"/>
          <w:sz w:val="20"/>
          <w:szCs w:val="20"/>
        </w:rPr>
        <w:t>x</w:t>
      </w:r>
      <w:r w:rsidRPr="002466CA">
        <w:rPr>
          <w:rStyle w:val="apple-converted-space"/>
          <w:color w:val="000000"/>
          <w:sz w:val="20"/>
          <w:szCs w:val="20"/>
        </w:rPr>
        <w:t> </w:t>
      </w:r>
      <w:r w:rsidRPr="002466CA">
        <w:rPr>
          <w:color w:val="000000"/>
          <w:sz w:val="20"/>
          <w:szCs w:val="20"/>
        </w:rPr>
        <w:t>= 2?</w:t>
      </w:r>
    </w:p>
    <w:p w:rsidR="002466CA" w:rsidRPr="002466CA" w:rsidRDefault="002466CA" w:rsidP="002466CA">
      <w:pPr>
        <w:shd w:val="clear" w:color="auto" w:fill="FFFFFF"/>
        <w:spacing w:before="240" w:after="100" w:afterAutospacing="1" w:line="240" w:lineRule="auto"/>
        <w:rPr>
          <w:color w:val="000000"/>
          <w:sz w:val="20"/>
          <w:szCs w:val="20"/>
        </w:rPr>
      </w:pPr>
    </w:p>
    <w:p w:rsidR="002466CA" w:rsidRDefault="002466CA" w:rsidP="002466CA">
      <w:pPr>
        <w:numPr>
          <w:ilvl w:val="1"/>
          <w:numId w:val="44"/>
        </w:numPr>
        <w:shd w:val="clear" w:color="auto" w:fill="FFFFFF"/>
        <w:spacing w:before="240" w:after="100" w:afterAutospacing="1" w:line="240" w:lineRule="auto"/>
        <w:ind w:left="360" w:hanging="360"/>
        <w:rPr>
          <w:color w:val="000000"/>
          <w:sz w:val="20"/>
          <w:szCs w:val="20"/>
        </w:rPr>
      </w:pPr>
      <w:r w:rsidRPr="002466CA">
        <w:rPr>
          <w:color w:val="000000"/>
          <w:sz w:val="20"/>
          <w:szCs w:val="20"/>
        </w:rPr>
        <w:t>Compare the slopes of lines B and C.</w:t>
      </w:r>
    </w:p>
    <w:p w:rsidR="002466CA" w:rsidRPr="002466CA" w:rsidRDefault="002466CA" w:rsidP="002466CA">
      <w:pPr>
        <w:shd w:val="clear" w:color="auto" w:fill="FFFFFF"/>
        <w:spacing w:before="240" w:after="100" w:afterAutospacing="1" w:line="240" w:lineRule="auto"/>
        <w:rPr>
          <w:color w:val="000000"/>
          <w:sz w:val="20"/>
          <w:szCs w:val="20"/>
        </w:rPr>
      </w:pPr>
    </w:p>
    <w:p w:rsidR="002466CA" w:rsidRPr="002466CA" w:rsidRDefault="002466CA" w:rsidP="00A53309">
      <w:pPr>
        <w:shd w:val="clear" w:color="auto" w:fill="FFFFFF"/>
        <w:spacing w:before="240" w:after="100" w:afterAutospacing="1" w:line="240" w:lineRule="auto"/>
        <w:rPr>
          <w:color w:val="000000"/>
          <w:sz w:val="20"/>
          <w:szCs w:val="20"/>
        </w:rPr>
      </w:pPr>
      <w:bookmarkStart w:id="0" w:name="7-50"/>
      <w:bookmarkEnd w:id="0"/>
      <w:r w:rsidRPr="002466CA">
        <w:rPr>
          <w:rStyle w:val="Strong"/>
          <w:color w:val="000000"/>
          <w:sz w:val="20"/>
          <w:szCs w:val="20"/>
        </w:rPr>
        <w:t>7-50. </w:t>
      </w:r>
      <w:r w:rsidRPr="002466CA">
        <w:rPr>
          <w:color w:val="000000"/>
          <w:sz w:val="20"/>
          <w:szCs w:val="20"/>
        </w:rPr>
        <w:t>Lydia drew a graph of four athletes in the final part of the triathlon, the 10 km run.  She found the slope of each runner’s line.  Her results are listed below.  </w:t>
      </w:r>
    </w:p>
    <w:p w:rsidR="002466CA" w:rsidRPr="002466CA" w:rsidRDefault="002466CA" w:rsidP="002466CA">
      <w:pPr>
        <w:shd w:val="clear" w:color="auto" w:fill="FFFFFF"/>
        <w:spacing w:before="240" w:after="100" w:afterAutospacing="1" w:line="240" w:lineRule="auto"/>
        <w:rPr>
          <w:color w:val="000000"/>
          <w:sz w:val="20"/>
          <w:szCs w:val="20"/>
        </w:rPr>
      </w:pPr>
    </w:p>
    <w:tbl>
      <w:tblPr>
        <w:tblW w:w="7075" w:type="dxa"/>
        <w:jc w:val="center"/>
        <w:tblCellSpacing w:w="7" w:type="dxa"/>
        <w:tblCellMar>
          <w:left w:w="0" w:type="dxa"/>
          <w:right w:w="0" w:type="dxa"/>
        </w:tblCellMar>
        <w:tblLook w:val="04A0"/>
      </w:tblPr>
      <w:tblGrid>
        <w:gridCol w:w="3522"/>
        <w:gridCol w:w="3553"/>
      </w:tblGrid>
      <w:tr w:rsidR="002466CA" w:rsidRPr="002466CA" w:rsidTr="002466CA">
        <w:trPr>
          <w:trHeight w:val="993"/>
          <w:tblCellSpacing w:w="7" w:type="dxa"/>
          <w:jc w:val="center"/>
        </w:trPr>
        <w:tc>
          <w:tcPr>
            <w:tcW w:w="0" w:type="auto"/>
            <w:tcMar>
              <w:top w:w="72" w:type="dxa"/>
              <w:left w:w="72" w:type="dxa"/>
              <w:bottom w:w="72" w:type="dxa"/>
              <w:right w:w="72" w:type="dxa"/>
            </w:tcMar>
            <w:vAlign w:val="center"/>
            <w:hideMark/>
          </w:tcPr>
          <w:p w:rsidR="002466CA" w:rsidRPr="002466CA" w:rsidRDefault="002466CA">
            <w:pPr>
              <w:spacing w:before="360" w:after="480"/>
              <w:rPr>
                <w:sz w:val="20"/>
                <w:szCs w:val="20"/>
              </w:rPr>
            </w:pPr>
            <w:r w:rsidRPr="002466CA">
              <w:rPr>
                <w:sz w:val="20"/>
                <w:szCs w:val="20"/>
              </w:rPr>
              <w:t>Runner A: slope = </w:t>
            </w:r>
            <w:r w:rsidRPr="002466CA">
              <w:rPr>
                <w:noProof/>
                <w:sz w:val="20"/>
                <w:szCs w:val="20"/>
              </w:rPr>
              <w:drawing>
                <wp:inline distT="0" distB="0" distL="0" distR="0">
                  <wp:extent cx="159385" cy="297815"/>
                  <wp:effectExtent l="19050" t="0" r="0" b="0"/>
                  <wp:docPr id="16" name="Picture 1" descr="http://textbooks.cpm.org/images/cc3/commo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ommon/2-6.gif"/>
                          <pic:cNvPicPr>
                            <a:picLocks noChangeAspect="1" noChangeArrowheads="1"/>
                          </pic:cNvPicPr>
                        </pic:nvPicPr>
                        <pic:blipFill>
                          <a:blip r:embed="rId6" cstate="print"/>
                          <a:srcRect/>
                          <a:stretch>
                            <a:fillRect/>
                          </a:stretch>
                        </pic:blipFill>
                        <pic:spPr bwMode="auto">
                          <a:xfrm>
                            <a:off x="0" y="0"/>
                            <a:ext cx="159385" cy="29781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2466CA" w:rsidRPr="002466CA" w:rsidRDefault="002466CA">
            <w:pPr>
              <w:spacing w:before="360" w:after="480"/>
              <w:rPr>
                <w:sz w:val="20"/>
                <w:szCs w:val="20"/>
              </w:rPr>
            </w:pPr>
            <w:r w:rsidRPr="002466CA">
              <w:rPr>
                <w:sz w:val="20"/>
                <w:szCs w:val="20"/>
              </w:rPr>
              <w:t>Runner B: slope = </w:t>
            </w:r>
            <w:r w:rsidRPr="002466CA">
              <w:rPr>
                <w:noProof/>
                <w:sz w:val="20"/>
                <w:szCs w:val="20"/>
              </w:rPr>
              <w:drawing>
                <wp:inline distT="0" distB="0" distL="0" distR="0">
                  <wp:extent cx="159385" cy="297815"/>
                  <wp:effectExtent l="19050" t="0" r="0" b="0"/>
                  <wp:docPr id="15" name="Picture 2" descr="http://textbooks.cpm.org/images/cc3/common/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ommon/3-7.gif"/>
                          <pic:cNvPicPr>
                            <a:picLocks noChangeAspect="1" noChangeArrowheads="1"/>
                          </pic:cNvPicPr>
                        </pic:nvPicPr>
                        <pic:blipFill>
                          <a:blip r:embed="rId7" cstate="print"/>
                          <a:srcRect/>
                          <a:stretch>
                            <a:fillRect/>
                          </a:stretch>
                        </pic:blipFill>
                        <pic:spPr bwMode="auto">
                          <a:xfrm>
                            <a:off x="0" y="0"/>
                            <a:ext cx="159385" cy="297815"/>
                          </a:xfrm>
                          <a:prstGeom prst="rect">
                            <a:avLst/>
                          </a:prstGeom>
                          <a:noFill/>
                          <a:ln w="9525">
                            <a:noFill/>
                            <a:miter lim="800000"/>
                            <a:headEnd/>
                            <a:tailEnd/>
                          </a:ln>
                        </pic:spPr>
                      </pic:pic>
                    </a:graphicData>
                  </a:graphic>
                </wp:inline>
              </w:drawing>
            </w:r>
          </w:p>
        </w:tc>
      </w:tr>
      <w:tr w:rsidR="002466CA" w:rsidRPr="002466CA" w:rsidTr="002466CA">
        <w:trPr>
          <w:trHeight w:val="993"/>
          <w:tblCellSpacing w:w="7" w:type="dxa"/>
          <w:jc w:val="center"/>
        </w:trPr>
        <w:tc>
          <w:tcPr>
            <w:tcW w:w="0" w:type="auto"/>
            <w:tcMar>
              <w:top w:w="72" w:type="dxa"/>
              <w:left w:w="72" w:type="dxa"/>
              <w:bottom w:w="72" w:type="dxa"/>
              <w:right w:w="72" w:type="dxa"/>
            </w:tcMar>
            <w:vAlign w:val="center"/>
            <w:hideMark/>
          </w:tcPr>
          <w:p w:rsidR="002466CA" w:rsidRPr="002466CA" w:rsidRDefault="002466CA">
            <w:pPr>
              <w:spacing w:before="360" w:after="480"/>
              <w:rPr>
                <w:sz w:val="20"/>
                <w:szCs w:val="20"/>
              </w:rPr>
            </w:pPr>
            <w:r w:rsidRPr="002466CA">
              <w:rPr>
                <w:sz w:val="20"/>
                <w:szCs w:val="20"/>
              </w:rPr>
              <w:t>Runner C: slope = </w:t>
            </w:r>
            <w:r w:rsidRPr="002466CA">
              <w:rPr>
                <w:noProof/>
                <w:sz w:val="20"/>
                <w:szCs w:val="20"/>
              </w:rPr>
              <w:drawing>
                <wp:inline distT="0" distB="0" distL="0" distR="0">
                  <wp:extent cx="201930" cy="297815"/>
                  <wp:effectExtent l="19050" t="0" r="7620" b="0"/>
                  <wp:docPr id="14" name="Picture 3" descr="http://textbooks.cpm.org/images/cc3/common/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ommon/5-12.gif"/>
                          <pic:cNvPicPr>
                            <a:picLocks noChangeAspect="1" noChangeArrowheads="1"/>
                          </pic:cNvPicPr>
                        </pic:nvPicPr>
                        <pic:blipFill>
                          <a:blip r:embed="rId8" cstate="print"/>
                          <a:srcRect/>
                          <a:stretch>
                            <a:fillRect/>
                          </a:stretch>
                        </pic:blipFill>
                        <pic:spPr bwMode="auto">
                          <a:xfrm>
                            <a:off x="0" y="0"/>
                            <a:ext cx="201930" cy="29781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2466CA" w:rsidRPr="002466CA" w:rsidRDefault="002466CA">
            <w:pPr>
              <w:spacing w:before="360" w:after="480"/>
              <w:rPr>
                <w:sz w:val="20"/>
                <w:szCs w:val="20"/>
              </w:rPr>
            </w:pPr>
            <w:r w:rsidRPr="002466CA">
              <w:rPr>
                <w:sz w:val="20"/>
                <w:szCs w:val="20"/>
              </w:rPr>
              <w:t>Runner D: slope = </w:t>
            </w:r>
            <w:r w:rsidRPr="002466CA">
              <w:rPr>
                <w:noProof/>
                <w:sz w:val="20"/>
                <w:szCs w:val="20"/>
              </w:rPr>
              <w:drawing>
                <wp:inline distT="0" distB="0" distL="0" distR="0">
                  <wp:extent cx="201930" cy="297815"/>
                  <wp:effectExtent l="19050" t="0" r="7620" b="0"/>
                  <wp:docPr id="13" name="Picture 4" descr="http://textbooks.cpm.org/images/cc3/common/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ommon/4-10.gif"/>
                          <pic:cNvPicPr>
                            <a:picLocks noChangeAspect="1" noChangeArrowheads="1"/>
                          </pic:cNvPicPr>
                        </pic:nvPicPr>
                        <pic:blipFill>
                          <a:blip r:embed="rId9" cstate="print"/>
                          <a:srcRect/>
                          <a:stretch>
                            <a:fillRect/>
                          </a:stretch>
                        </pic:blipFill>
                        <pic:spPr bwMode="auto">
                          <a:xfrm>
                            <a:off x="0" y="0"/>
                            <a:ext cx="201930" cy="297815"/>
                          </a:xfrm>
                          <a:prstGeom prst="rect">
                            <a:avLst/>
                          </a:prstGeom>
                          <a:noFill/>
                          <a:ln w="9525">
                            <a:noFill/>
                            <a:miter lim="800000"/>
                            <a:headEnd/>
                            <a:tailEnd/>
                          </a:ln>
                        </pic:spPr>
                      </pic:pic>
                    </a:graphicData>
                  </a:graphic>
                </wp:inline>
              </w:drawing>
            </w:r>
          </w:p>
        </w:tc>
      </w:tr>
    </w:tbl>
    <w:p w:rsidR="002466CA" w:rsidRDefault="002466CA" w:rsidP="002466CA">
      <w:pPr>
        <w:pStyle w:val="NormalWeb"/>
        <w:shd w:val="clear" w:color="auto" w:fill="FFFFFF"/>
        <w:rPr>
          <w:rFonts w:asciiTheme="minorHAnsi" w:hAnsiTheme="minorHAnsi"/>
          <w:color w:val="000000"/>
          <w:sz w:val="20"/>
          <w:szCs w:val="20"/>
        </w:rPr>
      </w:pPr>
      <w:r w:rsidRPr="002466CA">
        <w:rPr>
          <w:rFonts w:asciiTheme="minorHAnsi" w:hAnsiTheme="minorHAnsi"/>
          <w:color w:val="000000"/>
          <w:sz w:val="20"/>
          <w:szCs w:val="20"/>
        </w:rPr>
        <w:t>List the runners from slowest to fastest. </w:t>
      </w:r>
    </w:p>
    <w:p w:rsidR="002466CA" w:rsidRDefault="002466CA" w:rsidP="002466CA">
      <w:pPr>
        <w:pStyle w:val="NormalWeb"/>
        <w:shd w:val="clear" w:color="auto" w:fill="FFFFFF"/>
        <w:rPr>
          <w:rFonts w:asciiTheme="minorHAnsi" w:hAnsiTheme="minorHAnsi"/>
          <w:color w:val="000000"/>
          <w:sz w:val="20"/>
          <w:szCs w:val="20"/>
        </w:rPr>
      </w:pPr>
    </w:p>
    <w:p w:rsidR="002466CA" w:rsidRDefault="002466CA" w:rsidP="002466CA">
      <w:pPr>
        <w:pStyle w:val="NormalWeb"/>
        <w:shd w:val="clear" w:color="auto" w:fill="FFFFFF"/>
        <w:rPr>
          <w:rFonts w:asciiTheme="minorHAnsi" w:hAnsiTheme="minorHAnsi"/>
          <w:color w:val="000000"/>
          <w:sz w:val="20"/>
          <w:szCs w:val="20"/>
        </w:rPr>
      </w:pPr>
    </w:p>
    <w:p w:rsidR="002466CA" w:rsidRPr="002466CA" w:rsidRDefault="002466CA" w:rsidP="002466CA">
      <w:pPr>
        <w:pStyle w:val="NormalWeb"/>
        <w:shd w:val="clear" w:color="auto" w:fill="FFFFFF"/>
        <w:rPr>
          <w:rFonts w:asciiTheme="minorHAnsi" w:hAnsiTheme="minorHAnsi"/>
          <w:color w:val="000000"/>
          <w:sz w:val="20"/>
          <w:szCs w:val="20"/>
        </w:rPr>
      </w:pPr>
    </w:p>
    <w:p w:rsidR="002466CA" w:rsidRDefault="002466CA" w:rsidP="00A53309">
      <w:pPr>
        <w:shd w:val="clear" w:color="auto" w:fill="FFFFFF"/>
        <w:spacing w:before="240" w:after="100" w:afterAutospacing="1" w:line="240" w:lineRule="auto"/>
        <w:rPr>
          <w:color w:val="000000"/>
          <w:sz w:val="20"/>
          <w:szCs w:val="20"/>
        </w:rPr>
      </w:pPr>
      <w:bookmarkStart w:id="1" w:name="7-51"/>
      <w:bookmarkEnd w:id="1"/>
      <w:r w:rsidRPr="002466CA">
        <w:rPr>
          <w:rStyle w:val="Strong"/>
          <w:color w:val="000000"/>
          <w:sz w:val="20"/>
          <w:szCs w:val="20"/>
        </w:rPr>
        <w:t>7-51.</w:t>
      </w:r>
      <w:r w:rsidRPr="002466CA">
        <w:rPr>
          <w:rStyle w:val="apple-converted-space"/>
          <w:color w:val="000000"/>
          <w:sz w:val="20"/>
          <w:szCs w:val="20"/>
        </w:rPr>
        <w:t> </w:t>
      </w:r>
      <w:r w:rsidRPr="002466CA">
        <w:rPr>
          <w:color w:val="000000"/>
          <w:sz w:val="20"/>
          <w:szCs w:val="20"/>
        </w:rPr>
        <w:t xml:space="preserve">If a car is parked on the side of the road and not moving, what is its speed?  What would it look like on a graph of time and distance?   </w:t>
      </w:r>
    </w:p>
    <w:p w:rsidR="002466CA" w:rsidRDefault="002466CA" w:rsidP="002466CA">
      <w:pPr>
        <w:shd w:val="clear" w:color="auto" w:fill="FFFFFF"/>
        <w:spacing w:before="240" w:after="100" w:afterAutospacing="1" w:line="240" w:lineRule="auto"/>
        <w:rPr>
          <w:color w:val="000000"/>
          <w:sz w:val="20"/>
          <w:szCs w:val="20"/>
        </w:rPr>
      </w:pPr>
    </w:p>
    <w:p w:rsidR="002466CA" w:rsidRDefault="002466CA" w:rsidP="002466CA">
      <w:pPr>
        <w:shd w:val="clear" w:color="auto" w:fill="FFFFFF"/>
        <w:spacing w:before="240" w:after="100" w:afterAutospacing="1" w:line="240" w:lineRule="auto"/>
        <w:rPr>
          <w:color w:val="000000"/>
          <w:sz w:val="20"/>
          <w:szCs w:val="20"/>
        </w:rPr>
      </w:pPr>
    </w:p>
    <w:p w:rsidR="002466CA" w:rsidRPr="002466CA" w:rsidRDefault="002466CA" w:rsidP="002466CA">
      <w:pPr>
        <w:shd w:val="clear" w:color="auto" w:fill="FFFFFF"/>
        <w:spacing w:before="240" w:after="100" w:afterAutospacing="1" w:line="240" w:lineRule="auto"/>
        <w:rPr>
          <w:color w:val="000000"/>
          <w:sz w:val="20"/>
          <w:szCs w:val="20"/>
        </w:rPr>
      </w:pPr>
    </w:p>
    <w:p w:rsidR="002466CA" w:rsidRPr="002466CA" w:rsidRDefault="002466CA" w:rsidP="00A53309">
      <w:pPr>
        <w:shd w:val="clear" w:color="auto" w:fill="FFFFFF"/>
        <w:spacing w:before="240" w:after="100" w:afterAutospacing="1" w:line="240" w:lineRule="auto"/>
        <w:rPr>
          <w:color w:val="000000"/>
          <w:sz w:val="20"/>
          <w:szCs w:val="20"/>
        </w:rPr>
      </w:pPr>
      <w:bookmarkStart w:id="2" w:name="7-52"/>
      <w:bookmarkEnd w:id="2"/>
      <w:r>
        <w:rPr>
          <w:b/>
          <w:bCs/>
          <w:noProof/>
          <w:color w:val="000000"/>
          <w:sz w:val="20"/>
          <w:szCs w:val="20"/>
        </w:rPr>
        <w:lastRenderedPageBreak/>
        <w:drawing>
          <wp:anchor distT="0" distB="0" distL="114300" distR="114300" simplePos="0" relativeHeight="251659264" behindDoc="0" locked="0" layoutInCell="1" allowOverlap="1">
            <wp:simplePos x="0" y="0"/>
            <wp:positionH relativeFrom="column">
              <wp:posOffset>5283835</wp:posOffset>
            </wp:positionH>
            <wp:positionV relativeFrom="paragraph">
              <wp:posOffset>-85090</wp:posOffset>
            </wp:positionV>
            <wp:extent cx="1419860" cy="1413510"/>
            <wp:effectExtent l="19050" t="0" r="8890" b="0"/>
            <wp:wrapSquare wrapText="bothSides"/>
            <wp:docPr id="12" name="Picture 5" descr="http://textbooks.cpm.org/images/cc3/chap07/CC3_7_52_pie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7_52_piegraph.png"/>
                    <pic:cNvPicPr>
                      <a:picLocks noChangeAspect="1" noChangeArrowheads="1"/>
                    </pic:cNvPicPr>
                  </pic:nvPicPr>
                  <pic:blipFill>
                    <a:blip r:embed="rId10" cstate="print"/>
                    <a:srcRect/>
                    <a:stretch>
                      <a:fillRect/>
                    </a:stretch>
                  </pic:blipFill>
                  <pic:spPr bwMode="auto">
                    <a:xfrm>
                      <a:off x="0" y="0"/>
                      <a:ext cx="1419860" cy="1413510"/>
                    </a:xfrm>
                    <a:prstGeom prst="rect">
                      <a:avLst/>
                    </a:prstGeom>
                    <a:noFill/>
                    <a:ln w="9525">
                      <a:noFill/>
                      <a:miter lim="800000"/>
                      <a:headEnd/>
                      <a:tailEnd/>
                    </a:ln>
                  </pic:spPr>
                </pic:pic>
              </a:graphicData>
            </a:graphic>
          </wp:anchor>
        </w:drawing>
      </w:r>
      <w:r w:rsidRPr="002466CA">
        <w:rPr>
          <w:rStyle w:val="Strong"/>
          <w:color w:val="000000"/>
          <w:sz w:val="20"/>
          <w:szCs w:val="20"/>
        </w:rPr>
        <w:t>7-52.</w:t>
      </w:r>
      <w:proofErr w:type="gramStart"/>
      <w:r w:rsidRPr="002466CA">
        <w:rPr>
          <w:rStyle w:val="Strong"/>
          <w:color w:val="000000"/>
          <w:sz w:val="20"/>
          <w:szCs w:val="20"/>
        </w:rPr>
        <w:t> </w:t>
      </w:r>
      <w:r w:rsidRPr="002466CA">
        <w:rPr>
          <w:color w:val="000000"/>
          <w:sz w:val="20"/>
          <w:szCs w:val="20"/>
        </w:rPr>
        <w:t> The</w:t>
      </w:r>
      <w:proofErr w:type="gramEnd"/>
      <w:r w:rsidRPr="002466CA">
        <w:rPr>
          <w:color w:val="000000"/>
          <w:sz w:val="20"/>
          <w:szCs w:val="20"/>
        </w:rPr>
        <w:t xml:space="preserve"> class advisor was helping students plan an end-of-year trip.  The students were surveyed about their choices.  The results are shown in the circle graph at right.   </w:t>
      </w:r>
    </w:p>
    <w:p w:rsidR="002466CA" w:rsidRDefault="002466CA" w:rsidP="002466CA">
      <w:pPr>
        <w:numPr>
          <w:ilvl w:val="1"/>
          <w:numId w:val="47"/>
        </w:numPr>
        <w:shd w:val="clear" w:color="auto" w:fill="FFFFFF"/>
        <w:tabs>
          <w:tab w:val="clear" w:pos="1440"/>
          <w:tab w:val="num" w:pos="360"/>
        </w:tabs>
        <w:spacing w:before="240" w:after="100" w:afterAutospacing="1" w:line="240" w:lineRule="auto"/>
        <w:ind w:left="360"/>
        <w:rPr>
          <w:color w:val="000000"/>
          <w:sz w:val="20"/>
          <w:szCs w:val="20"/>
        </w:rPr>
      </w:pPr>
      <w:r w:rsidRPr="002466CA">
        <w:rPr>
          <w:color w:val="000000"/>
          <w:sz w:val="20"/>
          <w:szCs w:val="20"/>
        </w:rPr>
        <w:t>What percent of the students chose the water park?</w:t>
      </w:r>
    </w:p>
    <w:p w:rsidR="002466CA" w:rsidRPr="002466CA" w:rsidRDefault="002466CA" w:rsidP="002466CA">
      <w:pPr>
        <w:shd w:val="clear" w:color="auto" w:fill="FFFFFF"/>
        <w:spacing w:before="240" w:after="100" w:afterAutospacing="1" w:line="240" w:lineRule="auto"/>
        <w:ind w:left="360"/>
        <w:rPr>
          <w:color w:val="000000"/>
          <w:sz w:val="20"/>
          <w:szCs w:val="20"/>
        </w:rPr>
      </w:pPr>
    </w:p>
    <w:p w:rsidR="002466CA" w:rsidRDefault="002466CA" w:rsidP="002466CA">
      <w:pPr>
        <w:numPr>
          <w:ilvl w:val="1"/>
          <w:numId w:val="47"/>
        </w:numPr>
        <w:shd w:val="clear" w:color="auto" w:fill="FFFFFF"/>
        <w:tabs>
          <w:tab w:val="clear" w:pos="1440"/>
          <w:tab w:val="num" w:pos="360"/>
        </w:tabs>
        <w:spacing w:before="240" w:after="100" w:afterAutospacing="1" w:line="240" w:lineRule="auto"/>
        <w:ind w:left="360"/>
        <w:rPr>
          <w:color w:val="000000"/>
          <w:sz w:val="20"/>
          <w:szCs w:val="20"/>
        </w:rPr>
      </w:pPr>
      <w:r w:rsidRPr="002466CA">
        <w:rPr>
          <w:color w:val="000000"/>
          <w:sz w:val="20"/>
          <w:szCs w:val="20"/>
        </w:rPr>
        <w:t>Which two results are very close?</w:t>
      </w:r>
    </w:p>
    <w:p w:rsidR="002466CA" w:rsidRPr="002466CA" w:rsidRDefault="002466CA" w:rsidP="002466CA">
      <w:pPr>
        <w:shd w:val="clear" w:color="auto" w:fill="FFFFFF"/>
        <w:spacing w:before="240" w:after="100" w:afterAutospacing="1" w:line="240" w:lineRule="auto"/>
        <w:rPr>
          <w:color w:val="000000"/>
          <w:sz w:val="20"/>
          <w:szCs w:val="20"/>
        </w:rPr>
      </w:pPr>
    </w:p>
    <w:p w:rsidR="002466CA" w:rsidRPr="002466CA" w:rsidRDefault="002466CA" w:rsidP="002466CA">
      <w:pPr>
        <w:numPr>
          <w:ilvl w:val="1"/>
          <w:numId w:val="47"/>
        </w:numPr>
        <w:shd w:val="clear" w:color="auto" w:fill="FFFFFF"/>
        <w:tabs>
          <w:tab w:val="clear" w:pos="1440"/>
          <w:tab w:val="num" w:pos="360"/>
        </w:tabs>
        <w:spacing w:before="240" w:after="100" w:afterAutospacing="1" w:line="240" w:lineRule="auto"/>
        <w:ind w:left="360"/>
        <w:rPr>
          <w:color w:val="000000"/>
          <w:sz w:val="20"/>
          <w:szCs w:val="20"/>
        </w:rPr>
      </w:pPr>
      <w:r w:rsidRPr="002466CA">
        <w:rPr>
          <w:color w:val="000000"/>
          <w:sz w:val="20"/>
          <w:szCs w:val="20"/>
        </w:rPr>
        <w:t>Write a recommendation to the class advisor regarding what the next step would be.</w:t>
      </w:r>
    </w:p>
    <w:p w:rsidR="002466CA" w:rsidRPr="002466CA" w:rsidRDefault="002466CA" w:rsidP="002466CA">
      <w:pPr>
        <w:shd w:val="clear" w:color="auto" w:fill="FFFFFF"/>
        <w:spacing w:after="0"/>
        <w:rPr>
          <w:color w:val="000000"/>
          <w:sz w:val="20"/>
          <w:szCs w:val="20"/>
        </w:rPr>
      </w:pPr>
    </w:p>
    <w:p w:rsidR="002466CA" w:rsidRPr="002466CA" w:rsidRDefault="002466CA" w:rsidP="002466CA">
      <w:pPr>
        <w:numPr>
          <w:ilvl w:val="0"/>
          <w:numId w:val="46"/>
        </w:numPr>
        <w:shd w:val="clear" w:color="auto" w:fill="FFFFFF"/>
        <w:spacing w:before="240" w:after="100" w:afterAutospacing="1" w:line="240" w:lineRule="auto"/>
        <w:ind w:left="0"/>
        <w:rPr>
          <w:color w:val="000000"/>
          <w:sz w:val="20"/>
          <w:szCs w:val="20"/>
        </w:rPr>
      </w:pPr>
      <w:bookmarkStart w:id="3" w:name="7-53"/>
      <w:bookmarkEnd w:id="3"/>
      <w:r w:rsidRPr="002466CA">
        <w:rPr>
          <w:rStyle w:val="Strong"/>
          <w:color w:val="000000"/>
          <w:sz w:val="20"/>
          <w:szCs w:val="20"/>
        </w:rPr>
        <w:t>7-53. </w:t>
      </w:r>
      <w:r w:rsidRPr="002466CA">
        <w:rPr>
          <w:color w:val="000000"/>
          <w:sz w:val="20"/>
          <w:szCs w:val="20"/>
        </w:rPr>
        <w:t>Solve this problem by defining a variable, writing an equation, and solving it.  Write your solution in a sentence.</w:t>
      </w:r>
    </w:p>
    <w:p w:rsidR="002466CA" w:rsidRDefault="002466CA" w:rsidP="002466CA">
      <w:pPr>
        <w:shd w:val="clear" w:color="auto" w:fill="FFFFFF"/>
        <w:spacing w:before="240" w:after="100" w:afterAutospacing="1" w:line="240" w:lineRule="auto"/>
        <w:rPr>
          <w:color w:val="000000"/>
          <w:sz w:val="20"/>
          <w:szCs w:val="20"/>
        </w:rPr>
      </w:pPr>
      <w:r w:rsidRPr="002466CA">
        <w:rPr>
          <w:color w:val="000000"/>
          <w:sz w:val="20"/>
          <w:szCs w:val="20"/>
        </w:rPr>
        <w:t>The number of students attending the fall play was 150 fewer than three times the number of adults.  Together, students and adults purchased 1778 tickets.  How many students attended the fall play?  </w:t>
      </w:r>
    </w:p>
    <w:p w:rsidR="002466CA" w:rsidRDefault="002466CA" w:rsidP="002466CA">
      <w:pPr>
        <w:shd w:val="clear" w:color="auto" w:fill="FFFFFF"/>
        <w:spacing w:before="240" w:after="100" w:afterAutospacing="1" w:line="240" w:lineRule="auto"/>
        <w:rPr>
          <w:color w:val="000000"/>
          <w:sz w:val="20"/>
          <w:szCs w:val="20"/>
        </w:rPr>
      </w:pPr>
    </w:p>
    <w:p w:rsidR="002466CA" w:rsidRDefault="002466CA" w:rsidP="002466CA">
      <w:pPr>
        <w:shd w:val="clear" w:color="auto" w:fill="FFFFFF"/>
        <w:spacing w:before="240" w:after="100" w:afterAutospacing="1" w:line="240" w:lineRule="auto"/>
        <w:rPr>
          <w:color w:val="000000"/>
          <w:sz w:val="20"/>
          <w:szCs w:val="20"/>
        </w:rPr>
      </w:pPr>
    </w:p>
    <w:p w:rsidR="002466CA" w:rsidRPr="002466CA" w:rsidRDefault="002466CA" w:rsidP="002466CA">
      <w:pPr>
        <w:shd w:val="clear" w:color="auto" w:fill="FFFFFF"/>
        <w:spacing w:before="240" w:after="100" w:afterAutospacing="1" w:line="240" w:lineRule="auto"/>
        <w:rPr>
          <w:color w:val="000000"/>
          <w:sz w:val="20"/>
          <w:szCs w:val="20"/>
        </w:rPr>
      </w:pPr>
      <w:r w:rsidRPr="002466CA">
        <w:rPr>
          <w:color w:val="000000"/>
          <w:sz w:val="20"/>
          <w:szCs w:val="20"/>
        </w:rPr>
        <w:t xml:space="preserve"> </w:t>
      </w:r>
    </w:p>
    <w:p w:rsidR="002466CA" w:rsidRPr="002466CA" w:rsidRDefault="002466CA" w:rsidP="002466CA">
      <w:pPr>
        <w:pStyle w:val="NormalWeb"/>
        <w:numPr>
          <w:ilvl w:val="0"/>
          <w:numId w:val="46"/>
        </w:numPr>
        <w:shd w:val="clear" w:color="auto" w:fill="FFFFFF"/>
        <w:ind w:left="0"/>
        <w:rPr>
          <w:rFonts w:asciiTheme="minorHAnsi" w:hAnsiTheme="minorHAnsi"/>
          <w:color w:val="000000"/>
          <w:sz w:val="20"/>
          <w:szCs w:val="20"/>
        </w:rPr>
      </w:pPr>
      <w:bookmarkStart w:id="4" w:name="7-54"/>
      <w:bookmarkEnd w:id="4"/>
      <w:r w:rsidRPr="002466CA">
        <w:rPr>
          <w:rStyle w:val="Strong"/>
          <w:rFonts w:asciiTheme="minorHAnsi" w:hAnsiTheme="minorHAnsi"/>
          <w:color w:val="000000"/>
          <w:sz w:val="20"/>
          <w:szCs w:val="20"/>
        </w:rPr>
        <w:t>7-54.</w:t>
      </w:r>
      <w:r w:rsidRPr="002466CA">
        <w:rPr>
          <w:rFonts w:asciiTheme="minorHAnsi" w:hAnsiTheme="minorHAnsi"/>
          <w:color w:val="000000"/>
          <w:sz w:val="20"/>
          <w:szCs w:val="20"/>
        </w:rPr>
        <w:t> The figures below are similar.  Use the information given about the lengths of the sides to solve for</w:t>
      </w:r>
      <w:proofErr w:type="gramStart"/>
      <w:r w:rsidRPr="002466CA">
        <w:rPr>
          <w:rFonts w:asciiTheme="minorHAnsi" w:hAnsiTheme="minorHAnsi"/>
          <w:color w:val="000000"/>
          <w:sz w:val="20"/>
          <w:szCs w:val="20"/>
        </w:rPr>
        <w:t> </w:t>
      </w:r>
      <w:r w:rsidRPr="002466CA">
        <w:rPr>
          <w:rStyle w:val="apple-converted-space"/>
          <w:rFonts w:asciiTheme="minorHAnsi" w:hAnsiTheme="minorHAnsi"/>
          <w:color w:val="000000"/>
          <w:sz w:val="20"/>
          <w:szCs w:val="20"/>
        </w:rPr>
        <w:t> </w:t>
      </w:r>
      <w:r w:rsidRPr="002466CA">
        <w:rPr>
          <w:rStyle w:val="Emphasis"/>
          <w:rFonts w:asciiTheme="minorHAnsi" w:hAnsiTheme="minorHAnsi"/>
          <w:color w:val="000000"/>
          <w:sz w:val="20"/>
          <w:szCs w:val="20"/>
        </w:rPr>
        <w:t>x</w:t>
      </w:r>
      <w:proofErr w:type="gramEnd"/>
      <w:r w:rsidRPr="002466CA">
        <w:rPr>
          <w:rStyle w:val="Emphasis"/>
          <w:rFonts w:asciiTheme="minorHAnsi" w:hAnsiTheme="minorHAnsi"/>
          <w:color w:val="000000"/>
          <w:sz w:val="20"/>
          <w:szCs w:val="20"/>
        </w:rPr>
        <w:t> </w:t>
      </w:r>
      <w:r w:rsidRPr="002466CA">
        <w:rPr>
          <w:rStyle w:val="apple-converted-space"/>
          <w:rFonts w:asciiTheme="minorHAnsi" w:hAnsiTheme="minorHAnsi"/>
          <w:color w:val="000000"/>
          <w:sz w:val="20"/>
          <w:szCs w:val="20"/>
        </w:rPr>
        <w:t> </w:t>
      </w:r>
      <w:r w:rsidRPr="002466CA">
        <w:rPr>
          <w:rFonts w:asciiTheme="minorHAnsi" w:hAnsiTheme="minorHAnsi"/>
          <w:color w:val="000000"/>
          <w:sz w:val="20"/>
          <w:szCs w:val="20"/>
        </w:rPr>
        <w:t>and </w:t>
      </w:r>
      <w:r w:rsidRPr="002466CA">
        <w:rPr>
          <w:rStyle w:val="apple-converted-space"/>
          <w:rFonts w:asciiTheme="minorHAnsi" w:hAnsiTheme="minorHAnsi"/>
          <w:color w:val="000000"/>
          <w:sz w:val="20"/>
          <w:szCs w:val="20"/>
        </w:rPr>
        <w:t> </w:t>
      </w:r>
      <w:r w:rsidRPr="002466CA">
        <w:rPr>
          <w:rStyle w:val="Emphasis"/>
          <w:rFonts w:asciiTheme="minorHAnsi" w:hAnsiTheme="minorHAnsi"/>
          <w:color w:val="000000"/>
          <w:sz w:val="20"/>
          <w:szCs w:val="20"/>
        </w:rPr>
        <w:t>y</w:t>
      </w:r>
      <w:r w:rsidRPr="002466CA">
        <w:rPr>
          <w:rFonts w:asciiTheme="minorHAnsi" w:hAnsiTheme="minorHAnsi"/>
          <w:color w:val="000000"/>
          <w:sz w:val="20"/>
          <w:szCs w:val="20"/>
        </w:rPr>
        <w:t xml:space="preserve">.   </w:t>
      </w:r>
    </w:p>
    <w:p w:rsidR="002466CA" w:rsidRPr="002466CA" w:rsidRDefault="002466CA" w:rsidP="002466CA">
      <w:pPr>
        <w:pStyle w:val="NormalWeb"/>
        <w:shd w:val="clear" w:color="auto" w:fill="FFFFFF"/>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60288" behindDoc="0" locked="0" layoutInCell="1" allowOverlap="1">
            <wp:simplePos x="0" y="0"/>
            <wp:positionH relativeFrom="column">
              <wp:posOffset>2421890</wp:posOffset>
            </wp:positionH>
            <wp:positionV relativeFrom="paragraph">
              <wp:posOffset>278130</wp:posOffset>
            </wp:positionV>
            <wp:extent cx="3680460" cy="1179830"/>
            <wp:effectExtent l="19050" t="0" r="0" b="0"/>
            <wp:wrapSquare wrapText="bothSides"/>
            <wp:docPr id="1" name="Picture 7" descr="http://textbooks.cpm.org/images/cc3/chap07/CC3_7_54_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7/CC3_7_54_shapes.png"/>
                    <pic:cNvPicPr>
                      <a:picLocks noChangeAspect="1" noChangeArrowheads="1"/>
                    </pic:cNvPicPr>
                  </pic:nvPicPr>
                  <pic:blipFill>
                    <a:blip r:embed="rId11" cstate="print"/>
                    <a:srcRect/>
                    <a:stretch>
                      <a:fillRect/>
                    </a:stretch>
                  </pic:blipFill>
                  <pic:spPr bwMode="auto">
                    <a:xfrm>
                      <a:off x="0" y="0"/>
                      <a:ext cx="3680460" cy="1179830"/>
                    </a:xfrm>
                    <a:prstGeom prst="rect">
                      <a:avLst/>
                    </a:prstGeom>
                    <a:noFill/>
                    <a:ln w="9525">
                      <a:noFill/>
                      <a:miter lim="800000"/>
                      <a:headEnd/>
                      <a:tailEnd/>
                    </a:ln>
                  </pic:spPr>
                </pic:pic>
              </a:graphicData>
            </a:graphic>
          </wp:anchor>
        </w:drawing>
      </w:r>
      <w:r w:rsidRPr="002466CA">
        <w:rPr>
          <w:rFonts w:asciiTheme="minorHAnsi" w:hAnsiTheme="minorHAnsi"/>
          <w:color w:val="000000"/>
          <w:sz w:val="20"/>
          <w:szCs w:val="20"/>
        </w:rPr>
        <w:t> </w:t>
      </w:r>
    </w:p>
    <w:p w:rsidR="002466CA" w:rsidRPr="002466CA" w:rsidRDefault="002466CA" w:rsidP="002466CA">
      <w:pPr>
        <w:pStyle w:val="dcg-hovered"/>
        <w:shd w:val="clear" w:color="auto" w:fill="FFFFFF"/>
        <w:rPr>
          <w:rFonts w:asciiTheme="minorHAnsi" w:hAnsiTheme="minorHAnsi"/>
          <w:color w:val="000000"/>
          <w:sz w:val="20"/>
          <w:szCs w:val="20"/>
        </w:rPr>
      </w:pPr>
    </w:p>
    <w:p w:rsidR="00343F90" w:rsidRPr="002466CA" w:rsidRDefault="00343F90" w:rsidP="00343F90">
      <w:pPr>
        <w:rPr>
          <w:sz w:val="20"/>
          <w:szCs w:val="20"/>
        </w:rPr>
      </w:pPr>
    </w:p>
    <w:sectPr w:rsidR="00343F90" w:rsidRPr="002466CA"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FAF"/>
    <w:multiLevelType w:val="multilevel"/>
    <w:tmpl w:val="5824D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2B28"/>
    <w:multiLevelType w:val="multilevel"/>
    <w:tmpl w:val="A9A233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558F"/>
    <w:multiLevelType w:val="multilevel"/>
    <w:tmpl w:val="0E62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23478"/>
    <w:multiLevelType w:val="hybridMultilevel"/>
    <w:tmpl w:val="2082A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36B9E"/>
    <w:multiLevelType w:val="hybridMultilevel"/>
    <w:tmpl w:val="8F705DFC"/>
    <w:lvl w:ilvl="0" w:tplc="04090019">
      <w:start w:val="1"/>
      <w:numFmt w:val="low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24BD"/>
    <w:multiLevelType w:val="multilevel"/>
    <w:tmpl w:val="618489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65A48"/>
    <w:multiLevelType w:val="multilevel"/>
    <w:tmpl w:val="A5FC6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B39E6"/>
    <w:multiLevelType w:val="multilevel"/>
    <w:tmpl w:val="BDF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27484"/>
    <w:multiLevelType w:val="multilevel"/>
    <w:tmpl w:val="7D1C09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3DB5"/>
    <w:multiLevelType w:val="multilevel"/>
    <w:tmpl w:val="11F43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75AD9"/>
    <w:multiLevelType w:val="multilevel"/>
    <w:tmpl w:val="11A65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3118C"/>
    <w:multiLevelType w:val="multilevel"/>
    <w:tmpl w:val="BB5E7C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07B0D"/>
    <w:multiLevelType w:val="multilevel"/>
    <w:tmpl w:val="0E4497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A1595"/>
    <w:multiLevelType w:val="multilevel"/>
    <w:tmpl w:val="67D23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147D8"/>
    <w:multiLevelType w:val="multilevel"/>
    <w:tmpl w:val="D97866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C568C"/>
    <w:multiLevelType w:val="multilevel"/>
    <w:tmpl w:val="FEDCC8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F489A"/>
    <w:multiLevelType w:val="multilevel"/>
    <w:tmpl w:val="E2F20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8067F"/>
    <w:multiLevelType w:val="multilevel"/>
    <w:tmpl w:val="A80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661613"/>
    <w:multiLevelType w:val="multilevel"/>
    <w:tmpl w:val="116001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0456E"/>
    <w:multiLevelType w:val="multilevel"/>
    <w:tmpl w:val="B6100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B1620"/>
    <w:multiLevelType w:val="multilevel"/>
    <w:tmpl w:val="05480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E598C"/>
    <w:multiLevelType w:val="multilevel"/>
    <w:tmpl w:val="208635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1D01E2"/>
    <w:multiLevelType w:val="multilevel"/>
    <w:tmpl w:val="322E7AD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7"/>
    <w:lvlOverride w:ilvl="0">
      <w:lvl w:ilvl="0">
        <w:numFmt w:val="decimal"/>
        <w:lvlText w:val=""/>
        <w:lvlJc w:val="left"/>
      </w:lvl>
    </w:lvlOverride>
    <w:lvlOverride w:ilvl="1">
      <w:lvl w:ilvl="1">
        <w:numFmt w:val="lowerLetter"/>
        <w:lvlText w:val="%2."/>
        <w:lvlJc w:val="left"/>
      </w:lvl>
    </w:lvlOverride>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13"/>
  </w:num>
  <w:num w:numId="5">
    <w:abstractNumId w:val="24"/>
  </w:num>
  <w:num w:numId="6">
    <w:abstractNumId w:val="21"/>
  </w:num>
  <w:num w:numId="7">
    <w:abstractNumId w:val="21"/>
    <w:lvlOverride w:ilvl="0">
      <w:lvl w:ilvl="0">
        <w:numFmt w:val="decimal"/>
        <w:lvlText w:val=""/>
        <w:lvlJc w:val="left"/>
      </w:lvl>
    </w:lvlOverride>
    <w:lvlOverride w:ilvl="1">
      <w:lvl w:ilvl="1">
        <w:numFmt w:val="lowerLetter"/>
        <w:lvlText w:val="%2."/>
        <w:lvlJc w:val="left"/>
      </w:lvl>
    </w:lvlOverride>
  </w:num>
  <w:num w:numId="8">
    <w:abstractNumId w:val="21"/>
    <w:lvlOverride w:ilvl="0">
      <w:lvl w:ilvl="0">
        <w:numFmt w:val="decimal"/>
        <w:lvlText w:val=""/>
        <w:lvlJc w:val="left"/>
      </w:lvl>
    </w:lvlOverride>
    <w:lvlOverride w:ilvl="1">
      <w:lvl w:ilvl="1">
        <w:numFmt w:val="lowerLetter"/>
        <w:lvlText w:val="%2."/>
        <w:lvlJc w:val="left"/>
      </w:lvl>
    </w:lvlOverride>
  </w:num>
  <w:num w:numId="9">
    <w:abstractNumId w:val="19"/>
  </w:num>
  <w:num w:numId="10">
    <w:abstractNumId w:val="2"/>
  </w:num>
  <w:num w:numId="11">
    <w:abstractNumId w:val="2"/>
    <w:lvlOverride w:ilvl="0">
      <w:lvl w:ilvl="0">
        <w:numFmt w:val="decimal"/>
        <w:lvlText w:val=""/>
        <w:lvlJc w:val="left"/>
      </w:lvl>
    </w:lvlOverride>
    <w:lvlOverride w:ilvl="1">
      <w:lvl w:ilvl="1">
        <w:numFmt w:val="lowerLetter"/>
        <w:lvlText w:val="%2."/>
        <w:lvlJc w:val="left"/>
      </w:lvl>
    </w:lvlOverride>
  </w:num>
  <w:num w:numId="12">
    <w:abstractNumId w:val="2"/>
    <w:lvlOverride w:ilvl="0">
      <w:lvl w:ilvl="0">
        <w:numFmt w:val="decimal"/>
        <w:lvlText w:val=""/>
        <w:lvlJc w:val="left"/>
      </w:lvl>
    </w:lvlOverride>
    <w:lvlOverride w:ilvl="1">
      <w:lvl w:ilvl="1">
        <w:numFmt w:val="lowerLetter"/>
        <w:lvlText w:val="%2."/>
        <w:lvlJc w:val="left"/>
      </w:lvl>
    </w:lvlOverride>
  </w:num>
  <w:num w:numId="13">
    <w:abstractNumId w:val="17"/>
  </w:num>
  <w:num w:numId="14">
    <w:abstractNumId w:val="0"/>
  </w:num>
  <w:num w:numId="15">
    <w:abstractNumId w:val="10"/>
  </w:num>
  <w:num w:numId="16">
    <w:abstractNumId w:val="10"/>
    <w:lvlOverride w:ilvl="0">
      <w:lvl w:ilvl="0">
        <w:numFmt w:val="decimal"/>
        <w:lvlText w:val=""/>
        <w:lvlJc w:val="left"/>
      </w:lvl>
    </w:lvlOverride>
    <w:lvlOverride w:ilvl="1">
      <w:lvl w:ilvl="1">
        <w:numFmt w:val="lowerLetter"/>
        <w:lvlText w:val="%2."/>
        <w:lvlJc w:val="left"/>
      </w:lvl>
    </w:lvlOverride>
  </w:num>
  <w:num w:numId="17">
    <w:abstractNumId w:val="10"/>
    <w:lvlOverride w:ilvl="0">
      <w:lvl w:ilvl="0">
        <w:numFmt w:val="decimal"/>
        <w:lvlText w:val=""/>
        <w:lvlJc w:val="left"/>
      </w:lvl>
    </w:lvlOverride>
    <w:lvlOverride w:ilvl="1">
      <w:lvl w:ilvl="1">
        <w:numFmt w:val="lowerLetter"/>
        <w:lvlText w:val="%2."/>
        <w:lvlJc w:val="left"/>
      </w:lvl>
    </w:lvlOverride>
  </w:num>
  <w:num w:numId="18">
    <w:abstractNumId w:val="10"/>
    <w:lvlOverride w:ilvl="0">
      <w:lvl w:ilvl="0">
        <w:numFmt w:val="decimal"/>
        <w:lvlText w:val=""/>
        <w:lvlJc w:val="left"/>
      </w:lvl>
    </w:lvlOverride>
    <w:lvlOverride w:ilvl="1">
      <w:lvl w:ilvl="1">
        <w:numFmt w:val="lowerLetter"/>
        <w:lvlText w:val="%2."/>
        <w:lvlJc w:val="left"/>
      </w:lvl>
    </w:lvlOverride>
  </w:num>
  <w:num w:numId="19">
    <w:abstractNumId w:val="10"/>
    <w:lvlOverride w:ilvl="0">
      <w:lvl w:ilvl="0">
        <w:numFmt w:val="decimal"/>
        <w:lvlText w:val=""/>
        <w:lvlJc w:val="left"/>
      </w:lvl>
    </w:lvlOverride>
    <w:lvlOverride w:ilvl="1">
      <w:lvl w:ilvl="1">
        <w:numFmt w:val="lowerLetter"/>
        <w:lvlText w:val="%2."/>
        <w:lvlJc w:val="left"/>
      </w:lvl>
    </w:lvlOverride>
  </w:num>
  <w:num w:numId="20">
    <w:abstractNumId w:val="10"/>
    <w:lvlOverride w:ilvl="0">
      <w:lvl w:ilvl="0">
        <w:numFmt w:val="decimal"/>
        <w:lvlText w:val=""/>
        <w:lvlJc w:val="left"/>
      </w:lvl>
    </w:lvlOverride>
    <w:lvlOverride w:ilvl="1">
      <w:lvl w:ilvl="1">
        <w:numFmt w:val="lowerLetter"/>
        <w:lvlText w:val="%2."/>
        <w:lvlJc w:val="left"/>
      </w:lvl>
    </w:lvlOverride>
  </w:num>
  <w:num w:numId="21">
    <w:abstractNumId w:val="14"/>
  </w:num>
  <w:num w:numId="22">
    <w:abstractNumId w:val="12"/>
  </w:num>
  <w:num w:numId="23">
    <w:abstractNumId w:val="9"/>
  </w:num>
  <w:num w:numId="24">
    <w:abstractNumId w:val="23"/>
  </w:num>
  <w:num w:numId="25">
    <w:abstractNumId w:val="6"/>
  </w:num>
  <w:num w:numId="26">
    <w:abstractNumId w:val="6"/>
    <w:lvlOverride w:ilvl="0">
      <w:lvl w:ilvl="0">
        <w:numFmt w:val="decimal"/>
        <w:lvlText w:val=""/>
        <w:lvlJc w:val="left"/>
      </w:lvl>
    </w:lvlOverride>
    <w:lvlOverride w:ilvl="1">
      <w:lvl w:ilvl="1">
        <w:numFmt w:val="lowerLetter"/>
        <w:lvlText w:val="%2."/>
        <w:lvlJc w:val="left"/>
      </w:lvl>
    </w:lvlOverride>
  </w:num>
  <w:num w:numId="27">
    <w:abstractNumId w:val="6"/>
    <w:lvlOverride w:ilvl="0">
      <w:lvl w:ilvl="0">
        <w:numFmt w:val="decimal"/>
        <w:lvlText w:val=""/>
        <w:lvlJc w:val="left"/>
      </w:lvl>
    </w:lvlOverride>
    <w:lvlOverride w:ilvl="1">
      <w:lvl w:ilvl="1">
        <w:numFmt w:val="lowerLetter"/>
        <w:lvlText w:val="%2."/>
        <w:lvlJc w:val="left"/>
      </w:lvl>
    </w:lvlOverride>
  </w:num>
  <w:num w:numId="28">
    <w:abstractNumId w:val="6"/>
    <w:lvlOverride w:ilvl="0">
      <w:lvl w:ilvl="0">
        <w:start w:val="1"/>
        <w:numFmt w:val="lowerLetter"/>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6"/>
    <w:lvlOverride w:ilvl="0">
      <w:lvl w:ilvl="0">
        <w:numFmt w:val="decimal"/>
        <w:lvlText w:val=""/>
        <w:lvlJc w:val="left"/>
      </w:lvl>
    </w:lvlOverride>
    <w:lvlOverride w:ilvl="1">
      <w:lvl w:ilvl="1">
        <w:numFmt w:val="lowerLetter"/>
        <w:lvlText w:val="%2."/>
        <w:lvlJc w:val="left"/>
      </w:lvl>
    </w:lvlOverride>
  </w:num>
  <w:num w:numId="30">
    <w:abstractNumId w:val="5"/>
  </w:num>
  <w:num w:numId="31">
    <w:abstractNumId w:val="16"/>
  </w:num>
  <w:num w:numId="32">
    <w:abstractNumId w:val="25"/>
  </w:num>
  <w:num w:numId="33">
    <w:abstractNumId w:val="3"/>
  </w:num>
  <w:num w:numId="34">
    <w:abstractNumId w:val="4"/>
  </w:num>
  <w:num w:numId="35">
    <w:abstractNumId w:val="11"/>
  </w:num>
  <w:num w:numId="36">
    <w:abstractNumId w:val="11"/>
    <w:lvlOverride w:ilvl="0">
      <w:lvl w:ilvl="0">
        <w:numFmt w:val="decimal"/>
        <w:lvlText w:val=""/>
        <w:lvlJc w:val="left"/>
      </w:lvl>
    </w:lvlOverride>
    <w:lvlOverride w:ilvl="1">
      <w:lvl w:ilvl="1">
        <w:numFmt w:val="lowerLetter"/>
        <w:lvlText w:val="%2."/>
        <w:lvlJc w:val="left"/>
      </w:lvl>
    </w:lvlOverride>
  </w:num>
  <w:num w:numId="37">
    <w:abstractNumId w:val="11"/>
    <w:lvlOverride w:ilvl="0">
      <w:lvl w:ilvl="0">
        <w:numFmt w:val="decimal"/>
        <w:lvlText w:val=""/>
        <w:lvlJc w:val="left"/>
      </w:lvl>
    </w:lvlOverride>
    <w:lvlOverride w:ilvl="1">
      <w:lvl w:ilvl="1">
        <w:numFmt w:val="lowerLetter"/>
        <w:lvlText w:val="%2."/>
        <w:lvlJc w:val="left"/>
      </w:lvl>
    </w:lvlOverride>
  </w:num>
  <w:num w:numId="38">
    <w:abstractNumId w:val="11"/>
    <w:lvlOverride w:ilvl="0">
      <w:lvl w:ilvl="0">
        <w:numFmt w:val="decimal"/>
        <w:lvlText w:val=""/>
        <w:lvlJc w:val="left"/>
      </w:lvl>
    </w:lvlOverride>
    <w:lvlOverride w:ilvl="1">
      <w:lvl w:ilvl="1">
        <w:numFmt w:val="lowerLetter"/>
        <w:lvlText w:val="%2."/>
        <w:lvlJc w:val="left"/>
      </w:lvl>
    </w:lvlOverride>
  </w:num>
  <w:num w:numId="39">
    <w:abstractNumId w:val="11"/>
    <w:lvlOverride w:ilvl="0">
      <w:lvl w:ilvl="0">
        <w:numFmt w:val="decimal"/>
        <w:lvlText w:val=""/>
        <w:lvlJc w:val="left"/>
      </w:lvl>
    </w:lvlOverride>
    <w:lvlOverride w:ilvl="1">
      <w:lvl w:ilvl="1">
        <w:numFmt w:val="lowerLetter"/>
        <w:lvlText w:val="%2."/>
        <w:lvlJc w:val="left"/>
      </w:lvl>
    </w:lvlOverride>
  </w:num>
  <w:num w:numId="40">
    <w:abstractNumId w:val="18"/>
  </w:num>
  <w:num w:numId="41">
    <w:abstractNumId w:val="22"/>
  </w:num>
  <w:num w:numId="42">
    <w:abstractNumId w:val="1"/>
  </w:num>
  <w:num w:numId="43">
    <w:abstractNumId w:val="15"/>
  </w:num>
  <w:num w:numId="44">
    <w:abstractNumId w:val="15"/>
    <w:lvlOverride w:ilvl="0">
      <w:lvl w:ilvl="0">
        <w:numFmt w:val="decimal"/>
        <w:lvlText w:val=""/>
        <w:lvlJc w:val="left"/>
      </w:lvl>
    </w:lvlOverride>
    <w:lvlOverride w:ilvl="1">
      <w:lvl w:ilvl="1">
        <w:numFmt w:val="lowerLetter"/>
        <w:lvlText w:val="%2."/>
        <w:lvlJc w:val="left"/>
      </w:lvl>
    </w:lvlOverride>
  </w:num>
  <w:num w:numId="45">
    <w:abstractNumId w:val="15"/>
    <w:lvlOverride w:ilvl="0">
      <w:lvl w:ilvl="0">
        <w:numFmt w:val="decimal"/>
        <w:lvlText w:val=""/>
        <w:lvlJc w:val="left"/>
      </w:lvl>
    </w:lvlOverride>
    <w:lvlOverride w:ilvl="1">
      <w:lvl w:ilvl="1">
        <w:numFmt w:val="lowerLetter"/>
        <w:lvlText w:val="%2."/>
        <w:lvlJc w:val="left"/>
      </w:lvl>
    </w:lvlOverride>
  </w:num>
  <w:num w:numId="46">
    <w:abstractNumId w:val="8"/>
  </w:num>
  <w:num w:numId="47">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06A19"/>
    <w:rsid w:val="000779D2"/>
    <w:rsid w:val="00096CD4"/>
    <w:rsid w:val="000A4FF5"/>
    <w:rsid w:val="000D5568"/>
    <w:rsid w:val="0013177C"/>
    <w:rsid w:val="001868CA"/>
    <w:rsid w:val="0019578C"/>
    <w:rsid w:val="001E200E"/>
    <w:rsid w:val="002235E9"/>
    <w:rsid w:val="002466CA"/>
    <w:rsid w:val="002D3D5F"/>
    <w:rsid w:val="00343F90"/>
    <w:rsid w:val="00363C8A"/>
    <w:rsid w:val="003C687B"/>
    <w:rsid w:val="004843F2"/>
    <w:rsid w:val="004876E6"/>
    <w:rsid w:val="00550E9C"/>
    <w:rsid w:val="0058256F"/>
    <w:rsid w:val="00590BC5"/>
    <w:rsid w:val="005C3FC7"/>
    <w:rsid w:val="00651FE4"/>
    <w:rsid w:val="006A42E4"/>
    <w:rsid w:val="006D5FD3"/>
    <w:rsid w:val="006F5521"/>
    <w:rsid w:val="00740E13"/>
    <w:rsid w:val="007B0002"/>
    <w:rsid w:val="0082012A"/>
    <w:rsid w:val="00857828"/>
    <w:rsid w:val="00864534"/>
    <w:rsid w:val="0090232B"/>
    <w:rsid w:val="00922D8E"/>
    <w:rsid w:val="009432AF"/>
    <w:rsid w:val="00A53309"/>
    <w:rsid w:val="00A807F4"/>
    <w:rsid w:val="00AA6F8B"/>
    <w:rsid w:val="00B12231"/>
    <w:rsid w:val="00B511D6"/>
    <w:rsid w:val="00B962A4"/>
    <w:rsid w:val="00BC7648"/>
    <w:rsid w:val="00C60038"/>
    <w:rsid w:val="00C616A9"/>
    <w:rsid w:val="00CC2D54"/>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246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322008449">
      <w:bodyDiv w:val="1"/>
      <w:marLeft w:val="0"/>
      <w:marRight w:val="0"/>
      <w:marTop w:val="0"/>
      <w:marBottom w:val="0"/>
      <w:divBdr>
        <w:top w:val="none" w:sz="0" w:space="0" w:color="auto"/>
        <w:left w:val="none" w:sz="0" w:space="0" w:color="auto"/>
        <w:bottom w:val="none" w:sz="0" w:space="0" w:color="auto"/>
        <w:right w:val="none" w:sz="0" w:space="0" w:color="auto"/>
      </w:divBdr>
      <w:divsChild>
        <w:div w:id="1930846743">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320">
      <w:bodyDiv w:val="1"/>
      <w:marLeft w:val="0"/>
      <w:marRight w:val="0"/>
      <w:marTop w:val="0"/>
      <w:marBottom w:val="0"/>
      <w:divBdr>
        <w:top w:val="none" w:sz="0" w:space="0" w:color="auto"/>
        <w:left w:val="none" w:sz="0" w:space="0" w:color="auto"/>
        <w:bottom w:val="none" w:sz="0" w:space="0" w:color="auto"/>
        <w:right w:val="none" w:sz="0" w:space="0" w:color="auto"/>
      </w:divBdr>
    </w:div>
    <w:div w:id="1597442183">
      <w:bodyDiv w:val="1"/>
      <w:marLeft w:val="0"/>
      <w:marRight w:val="0"/>
      <w:marTop w:val="0"/>
      <w:marBottom w:val="0"/>
      <w:divBdr>
        <w:top w:val="none" w:sz="0" w:space="0" w:color="auto"/>
        <w:left w:val="none" w:sz="0" w:space="0" w:color="auto"/>
        <w:bottom w:val="none" w:sz="0" w:space="0" w:color="auto"/>
        <w:right w:val="none" w:sz="0" w:space="0" w:color="auto"/>
      </w:divBdr>
      <w:divsChild>
        <w:div w:id="713847572">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2014-02-11T21:59:00Z</dcterms:created>
  <dcterms:modified xsi:type="dcterms:W3CDTF">2014-05-28T17:25:00Z</dcterms:modified>
</cp:coreProperties>
</file>