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DA3376" w:rsidRDefault="001868CA" w:rsidP="001868CA">
      <w:pPr>
        <w:jc w:val="right"/>
        <w:rPr>
          <w:sz w:val="20"/>
          <w:szCs w:val="20"/>
        </w:rPr>
      </w:pPr>
      <w:r w:rsidRPr="00DA3376">
        <w:rPr>
          <w:sz w:val="20"/>
          <w:szCs w:val="20"/>
        </w:rPr>
        <w:t xml:space="preserve">Name: </w:t>
      </w:r>
      <w:r w:rsidRPr="00DA3376">
        <w:rPr>
          <w:sz w:val="20"/>
          <w:szCs w:val="20"/>
          <w:u w:val="single"/>
        </w:rPr>
        <w:tab/>
      </w:r>
      <w:r w:rsidRPr="00DA3376">
        <w:rPr>
          <w:sz w:val="20"/>
          <w:szCs w:val="20"/>
          <w:u w:val="single"/>
        </w:rPr>
        <w:tab/>
      </w:r>
      <w:r w:rsidRPr="00DA3376">
        <w:rPr>
          <w:sz w:val="20"/>
          <w:szCs w:val="20"/>
          <w:u w:val="single"/>
        </w:rPr>
        <w:tab/>
      </w:r>
      <w:r w:rsidRPr="00DA3376">
        <w:rPr>
          <w:sz w:val="20"/>
          <w:szCs w:val="20"/>
          <w:u w:val="single"/>
        </w:rPr>
        <w:tab/>
      </w:r>
      <w:r w:rsidRPr="00DA3376">
        <w:rPr>
          <w:sz w:val="20"/>
          <w:szCs w:val="20"/>
          <w:u w:val="single"/>
        </w:rPr>
        <w:tab/>
      </w:r>
    </w:p>
    <w:p w:rsidR="001868CA" w:rsidRPr="00DA3376" w:rsidRDefault="001868CA" w:rsidP="001868CA">
      <w:pPr>
        <w:jc w:val="right"/>
        <w:rPr>
          <w:sz w:val="20"/>
          <w:szCs w:val="20"/>
        </w:rPr>
      </w:pPr>
      <w:r w:rsidRPr="00DA3376">
        <w:rPr>
          <w:sz w:val="20"/>
          <w:szCs w:val="20"/>
        </w:rPr>
        <w:t xml:space="preserve">Date: </w:t>
      </w:r>
      <w:r w:rsidRPr="00DA3376">
        <w:rPr>
          <w:sz w:val="20"/>
          <w:szCs w:val="20"/>
          <w:u w:val="single"/>
        </w:rPr>
        <w:tab/>
      </w:r>
      <w:r w:rsidRPr="00DA3376">
        <w:rPr>
          <w:sz w:val="20"/>
          <w:szCs w:val="20"/>
          <w:u w:val="single"/>
        </w:rPr>
        <w:tab/>
      </w:r>
      <w:r w:rsidRPr="00DA3376">
        <w:rPr>
          <w:sz w:val="20"/>
          <w:szCs w:val="20"/>
          <w:u w:val="single"/>
        </w:rPr>
        <w:tab/>
      </w:r>
    </w:p>
    <w:p w:rsidR="001868CA" w:rsidRPr="00DA3376" w:rsidRDefault="00F034EB" w:rsidP="001868CA">
      <w:pPr>
        <w:jc w:val="right"/>
        <w:rPr>
          <w:sz w:val="20"/>
          <w:szCs w:val="20"/>
        </w:rPr>
      </w:pPr>
      <w:r w:rsidRPr="00DA3376">
        <w:rPr>
          <w:sz w:val="20"/>
          <w:szCs w:val="20"/>
        </w:rPr>
        <w:t xml:space="preserve">Lesson </w:t>
      </w:r>
      <w:r w:rsidR="00BC7648" w:rsidRPr="00DA3376">
        <w:rPr>
          <w:sz w:val="20"/>
          <w:szCs w:val="20"/>
        </w:rPr>
        <w:t>6</w:t>
      </w:r>
      <w:r w:rsidR="00562415" w:rsidRPr="00DA3376">
        <w:rPr>
          <w:sz w:val="20"/>
          <w:szCs w:val="20"/>
        </w:rPr>
        <w:t>.2.</w:t>
      </w:r>
      <w:r w:rsidR="002D770D" w:rsidRPr="00DA3376">
        <w:rPr>
          <w:sz w:val="20"/>
          <w:szCs w:val="20"/>
        </w:rPr>
        <w:t>5</w:t>
      </w:r>
      <w:r w:rsidR="001868CA" w:rsidRPr="00DA3376">
        <w:rPr>
          <w:sz w:val="20"/>
          <w:szCs w:val="20"/>
        </w:rPr>
        <w:t xml:space="preserve"> Homework</w:t>
      </w:r>
    </w:p>
    <w:p w:rsidR="000779D2" w:rsidRPr="00DA3376" w:rsidRDefault="002D770D" w:rsidP="002D770D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  <w:bookmarkStart w:id="0" w:name="4-2"/>
      <w:bookmarkStart w:id="1" w:name="4-7"/>
      <w:bookmarkStart w:id="2" w:name="5-5"/>
      <w:bookmarkStart w:id="3" w:name="6-92"/>
      <w:bookmarkEnd w:id="0"/>
      <w:bookmarkEnd w:id="1"/>
      <w:bookmarkEnd w:id="2"/>
      <w:bookmarkEnd w:id="3"/>
      <w:r w:rsidRPr="00DA3376">
        <w:rPr>
          <w:rStyle w:val="Strong"/>
          <w:sz w:val="20"/>
          <w:szCs w:val="20"/>
        </w:rPr>
        <w:t>6-92.</w:t>
      </w:r>
      <w:r w:rsidRPr="00DA3376">
        <w:rPr>
          <w:sz w:val="20"/>
          <w:szCs w:val="20"/>
        </w:rPr>
        <w:t xml:space="preserve"> Sketch the two similar triangles below on your own paper. Find the scale factor and the missing side lengths.</w:t>
      </w:r>
    </w:p>
    <w:p w:rsidR="002D770D" w:rsidRPr="00DA3376" w:rsidRDefault="002D770D" w:rsidP="002D770D">
      <w:pPr>
        <w:shd w:val="clear" w:color="auto" w:fill="FFFFFF"/>
        <w:spacing w:before="240" w:after="100" w:afterAutospacing="1" w:line="240" w:lineRule="auto"/>
        <w:jc w:val="right"/>
        <w:rPr>
          <w:color w:val="000000"/>
          <w:sz w:val="20"/>
          <w:szCs w:val="20"/>
        </w:rPr>
      </w:pPr>
      <w:r w:rsidRPr="00DA3376">
        <w:rPr>
          <w:noProof/>
          <w:color w:val="000000"/>
          <w:sz w:val="20"/>
          <w:szCs w:val="20"/>
        </w:rPr>
        <w:drawing>
          <wp:inline distT="0" distB="0" distL="0" distR="0">
            <wp:extent cx="2394541" cy="1261142"/>
            <wp:effectExtent l="19050" t="0" r="57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51" cy="126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0D" w:rsidRPr="00DA3376" w:rsidRDefault="002D770D" w:rsidP="002D770D">
      <w:pPr>
        <w:shd w:val="clear" w:color="auto" w:fill="FFFFFF"/>
        <w:spacing w:before="240" w:after="100" w:afterAutospacing="1" w:line="240" w:lineRule="auto"/>
        <w:rPr>
          <w:noProof/>
          <w:color w:val="000000"/>
          <w:sz w:val="20"/>
          <w:szCs w:val="20"/>
        </w:rPr>
      </w:pPr>
      <w:bookmarkStart w:id="4" w:name="6-93"/>
      <w:bookmarkEnd w:id="4"/>
      <w:r w:rsidRPr="00DA3376">
        <w:rPr>
          <w:rStyle w:val="Strong"/>
          <w:sz w:val="20"/>
          <w:szCs w:val="20"/>
        </w:rPr>
        <w:t xml:space="preserve">6-93. </w:t>
      </w:r>
      <w:r w:rsidRPr="00DA3376">
        <w:rPr>
          <w:sz w:val="20"/>
          <w:szCs w:val="20"/>
        </w:rPr>
        <w:t xml:space="preserve">Alex and Maria were trying to find the side labeled </w:t>
      </w:r>
      <w:r w:rsidRPr="00DA3376">
        <w:rPr>
          <w:rStyle w:val="Emphasis"/>
          <w:sz w:val="20"/>
          <w:szCs w:val="20"/>
        </w:rPr>
        <w:t>x</w:t>
      </w:r>
      <w:r w:rsidRPr="00DA3376">
        <w:rPr>
          <w:sz w:val="20"/>
          <w:szCs w:val="20"/>
        </w:rPr>
        <w:t xml:space="preserve"> in problem 6-92. Their work is shown below.</w:t>
      </w:r>
      <w:r w:rsidRPr="00DA3376">
        <w:rPr>
          <w:noProof/>
          <w:color w:val="000000"/>
          <w:sz w:val="20"/>
          <w:szCs w:val="20"/>
        </w:rPr>
        <w:t xml:space="preserve"> </w:t>
      </w:r>
    </w:p>
    <w:p w:rsidR="002D770D" w:rsidRPr="00DA3376" w:rsidRDefault="002D770D" w:rsidP="002D770D">
      <w:pPr>
        <w:shd w:val="clear" w:color="auto" w:fill="FFFFFF"/>
        <w:spacing w:before="240" w:after="100" w:afterAutospacing="1" w:line="240" w:lineRule="auto"/>
        <w:jc w:val="center"/>
        <w:rPr>
          <w:sz w:val="20"/>
          <w:szCs w:val="20"/>
        </w:rPr>
      </w:pPr>
      <w:r w:rsidRPr="00DA3376">
        <w:rPr>
          <w:noProof/>
          <w:color w:val="000000"/>
          <w:sz w:val="20"/>
          <w:szCs w:val="20"/>
        </w:rPr>
        <w:drawing>
          <wp:inline distT="0" distB="0" distL="0" distR="0">
            <wp:extent cx="4659276" cy="1751856"/>
            <wp:effectExtent l="19050" t="0" r="7974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87" cy="175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0D" w:rsidRPr="00DA3376" w:rsidRDefault="002D770D" w:rsidP="006858F1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A3376">
        <w:rPr>
          <w:rFonts w:eastAsia="Times New Roman" w:cs="Times New Roman"/>
          <w:sz w:val="20"/>
          <w:szCs w:val="20"/>
        </w:rPr>
        <w:t xml:space="preserve">Look at each student's work. Why do both multiplying by 3 and dividing by </w:t>
      </w:r>
      <w:r w:rsidRPr="00DA3376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38430" cy="297815"/>
            <wp:effectExtent l="19050" t="0" r="0" b="0"/>
            <wp:docPr id="7" name="Picture 7" descr="http://textbooks.cpm.org/images/cc3/common/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cc3/common/1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376">
        <w:rPr>
          <w:rFonts w:eastAsia="Times New Roman" w:cs="Times New Roman"/>
          <w:sz w:val="20"/>
          <w:szCs w:val="20"/>
        </w:rPr>
        <w:t>make the triangles larger?</w:t>
      </w:r>
    </w:p>
    <w:p w:rsidR="002D770D" w:rsidRPr="00DA3376" w:rsidRDefault="002D770D" w:rsidP="002D770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D770D" w:rsidRPr="00DA3376" w:rsidRDefault="002D770D" w:rsidP="006858F1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A3376">
        <w:rPr>
          <w:rFonts w:eastAsia="Times New Roman" w:cs="Times New Roman"/>
          <w:sz w:val="20"/>
          <w:szCs w:val="20"/>
        </w:rPr>
        <w:t xml:space="preserve">Use Alex and Maria’s strategy to write two expressions to find the value of </w:t>
      </w:r>
      <w:r w:rsidRPr="00DA3376">
        <w:rPr>
          <w:rFonts w:eastAsia="Times New Roman" w:cs="Times New Roman"/>
          <w:i/>
          <w:iCs/>
          <w:sz w:val="20"/>
          <w:szCs w:val="20"/>
        </w:rPr>
        <w:t xml:space="preserve">y </w:t>
      </w:r>
      <w:r w:rsidRPr="00DA3376">
        <w:rPr>
          <w:rFonts w:eastAsia="Times New Roman" w:cs="Times New Roman"/>
          <w:sz w:val="20"/>
          <w:szCs w:val="20"/>
        </w:rPr>
        <w:t xml:space="preserve">in problem 6-92. </w:t>
      </w:r>
    </w:p>
    <w:p w:rsidR="002D770D" w:rsidRPr="00DA3376" w:rsidRDefault="002D770D" w:rsidP="002D770D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</w:p>
    <w:p w:rsidR="002D770D" w:rsidRPr="00DA3376" w:rsidRDefault="008C6BF1" w:rsidP="002D770D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  <w:bookmarkStart w:id="5" w:name="6-94"/>
      <w:bookmarkEnd w:id="5"/>
      <w:r w:rsidRPr="00DA3376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pt;margin-top:20.15pt;width:215.15pt;height:162.3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A6D26" w:rsidRDefault="001A6D26" w:rsidP="002D77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1136" cy="2001136"/>
                        <wp:effectExtent l="19050" t="0" r="0" b="0"/>
                        <wp:docPr id="6" name="Picture 2" descr="10x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x10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9276" cy="19992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770D" w:rsidRPr="00DA3376">
        <w:rPr>
          <w:rStyle w:val="Strong"/>
          <w:sz w:val="20"/>
          <w:szCs w:val="20"/>
        </w:rPr>
        <w:t xml:space="preserve">6-94. </w:t>
      </w:r>
      <w:r w:rsidR="002D770D" w:rsidRPr="00DA3376">
        <w:rPr>
          <w:sz w:val="20"/>
          <w:szCs w:val="20"/>
        </w:rPr>
        <w:t>Consider these two equations:</w:t>
      </w:r>
      <w:r w:rsidR="002D770D" w:rsidRPr="00DA3376">
        <w:rPr>
          <w:rFonts w:eastAsia="Times New Roman" w:cs="Times New Roman"/>
          <w:sz w:val="20"/>
          <w:szCs w:val="20"/>
        </w:rPr>
        <w:t xml:space="preserve"> </w:t>
      </w:r>
      <w:r w:rsidR="002D770D" w:rsidRPr="00DA3376">
        <w:rPr>
          <w:rFonts w:eastAsia="Times New Roman" w:cs="Times New Roman"/>
          <w:sz w:val="20"/>
          <w:szCs w:val="20"/>
        </w:rPr>
        <w:tab/>
      </w:r>
      <w:r w:rsidR="002D770D" w:rsidRPr="00DA3376">
        <w:rPr>
          <w:rFonts w:eastAsia="Times New Roman" w:cs="Times New Roman"/>
          <w:sz w:val="20"/>
          <w:szCs w:val="20"/>
        </w:rPr>
        <w:tab/>
      </w:r>
      <w:r w:rsidR="002D770D" w:rsidRPr="00DA3376">
        <w:rPr>
          <w:rFonts w:eastAsia="Times New Roman" w:cs="Times New Roman"/>
          <w:sz w:val="20"/>
          <w:szCs w:val="20"/>
        </w:rPr>
        <w:tab/>
      </w:r>
      <w:r w:rsidR="002D770D" w:rsidRPr="00DA3376">
        <w:rPr>
          <w:rFonts w:eastAsia="Times New Roman" w:cs="Times New Roman"/>
          <w:sz w:val="20"/>
          <w:szCs w:val="20"/>
        </w:rPr>
        <w:tab/>
        <w:t xml:space="preserve">a. </w:t>
      </w:r>
      <w:r w:rsidR="002D770D" w:rsidRPr="00DA3376">
        <w:rPr>
          <w:sz w:val="20"/>
          <w:szCs w:val="20"/>
        </w:rPr>
        <w:t>Graph both equations on the same set of axes</w:t>
      </w:r>
    </w:p>
    <w:p w:rsidR="002D770D" w:rsidRPr="00DA3376" w:rsidRDefault="002D770D" w:rsidP="002D770D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DA3376">
        <w:rPr>
          <w:rFonts w:eastAsia="Times New Roman" w:cs="Times New Roman"/>
          <w:i/>
          <w:iCs/>
          <w:sz w:val="20"/>
          <w:szCs w:val="20"/>
        </w:rPr>
        <w:t>y</w:t>
      </w:r>
      <w:r w:rsidRPr="00DA3376">
        <w:rPr>
          <w:rFonts w:eastAsia="Times New Roman" w:cs="Times New Roman"/>
          <w:sz w:val="20"/>
          <w:szCs w:val="20"/>
        </w:rPr>
        <w:t xml:space="preserve"> = 3</w:t>
      </w:r>
      <w:r w:rsidRPr="00DA3376">
        <w:rPr>
          <w:rFonts w:eastAsia="Times New Roman" w:cs="Times New Roman"/>
          <w:i/>
          <w:iCs/>
          <w:sz w:val="20"/>
          <w:szCs w:val="20"/>
        </w:rPr>
        <w:t>x</w:t>
      </w:r>
      <w:r w:rsidRPr="00DA3376">
        <w:rPr>
          <w:rFonts w:eastAsia="Times New Roman" w:cs="Times New Roman"/>
          <w:sz w:val="20"/>
          <w:szCs w:val="20"/>
        </w:rPr>
        <w:t xml:space="preserve"> – 2</w:t>
      </w:r>
      <w:r w:rsidRPr="00DA3376">
        <w:rPr>
          <w:rFonts w:eastAsia="Times New Roman" w:cs="Times New Roman"/>
          <w:sz w:val="20"/>
          <w:szCs w:val="20"/>
        </w:rPr>
        <w:tab/>
      </w:r>
      <w:r w:rsidRPr="00DA3376">
        <w:rPr>
          <w:rFonts w:eastAsia="Times New Roman" w:cs="Times New Roman"/>
          <w:sz w:val="20"/>
          <w:szCs w:val="20"/>
        </w:rPr>
        <w:tab/>
      </w:r>
      <w:r w:rsidRPr="00DA3376">
        <w:rPr>
          <w:rFonts w:eastAsia="Times New Roman" w:cs="Times New Roman"/>
          <w:sz w:val="20"/>
          <w:szCs w:val="20"/>
        </w:rPr>
        <w:tab/>
      </w:r>
      <w:r w:rsidRPr="00DA3376">
        <w:rPr>
          <w:rFonts w:eastAsia="Times New Roman" w:cs="Times New Roman"/>
          <w:i/>
          <w:iCs/>
          <w:sz w:val="20"/>
          <w:szCs w:val="20"/>
        </w:rPr>
        <w:t>y</w:t>
      </w:r>
      <w:r w:rsidRPr="00DA3376">
        <w:rPr>
          <w:rFonts w:eastAsia="Times New Roman" w:cs="Times New Roman"/>
          <w:sz w:val="20"/>
          <w:szCs w:val="20"/>
        </w:rPr>
        <w:t xml:space="preserve"> = 4 + 3</w:t>
      </w:r>
      <w:r w:rsidRPr="00DA3376">
        <w:rPr>
          <w:rFonts w:eastAsia="Times New Roman" w:cs="Times New Roman"/>
          <w:i/>
          <w:iCs/>
          <w:sz w:val="20"/>
          <w:szCs w:val="20"/>
        </w:rPr>
        <w:t>x</w:t>
      </w:r>
    </w:p>
    <w:p w:rsidR="002D770D" w:rsidRPr="00DA3376" w:rsidRDefault="002D770D" w:rsidP="002D770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A3376">
        <w:rPr>
          <w:rFonts w:eastAsia="Times New Roman" w:cs="Times New Roman"/>
          <w:sz w:val="20"/>
          <w:szCs w:val="20"/>
        </w:rPr>
        <w:t>b. Solve this system using the Equal Values Method.</w:t>
      </w:r>
    </w:p>
    <w:p w:rsidR="002D770D" w:rsidRPr="00DA3376" w:rsidRDefault="002D770D" w:rsidP="002D770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D770D" w:rsidRPr="00DA3376" w:rsidRDefault="002D770D" w:rsidP="002D770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D770D" w:rsidRPr="00DA3376" w:rsidRDefault="002D770D" w:rsidP="006858F1">
      <w:pPr>
        <w:pStyle w:val="ListParagraph"/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DA3376">
        <w:rPr>
          <w:rFonts w:eastAsia="Times New Roman" w:cs="Times New Roman"/>
          <w:sz w:val="20"/>
          <w:szCs w:val="20"/>
        </w:rPr>
        <w:t xml:space="preserve">Explain how the answer to part (b) agrees with the </w:t>
      </w:r>
    </w:p>
    <w:p w:rsidR="002D770D" w:rsidRPr="00DA3376" w:rsidRDefault="002D770D" w:rsidP="002D770D">
      <w:pPr>
        <w:pStyle w:val="ListParagraph"/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proofErr w:type="gramStart"/>
      <w:r w:rsidRPr="00DA3376">
        <w:rPr>
          <w:rFonts w:eastAsia="Times New Roman" w:cs="Times New Roman"/>
          <w:sz w:val="20"/>
          <w:szCs w:val="20"/>
        </w:rPr>
        <w:t>graph</w:t>
      </w:r>
      <w:proofErr w:type="gramEnd"/>
      <w:r w:rsidRPr="00DA3376">
        <w:rPr>
          <w:rFonts w:eastAsia="Times New Roman" w:cs="Times New Roman"/>
          <w:sz w:val="20"/>
          <w:szCs w:val="20"/>
        </w:rPr>
        <w:t xml:space="preserve"> you made in part (a).</w:t>
      </w:r>
    </w:p>
    <w:p w:rsidR="002D770D" w:rsidRPr="00DA3376" w:rsidRDefault="002D770D" w:rsidP="002D770D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</w:p>
    <w:p w:rsidR="002D770D" w:rsidRPr="00DA3376" w:rsidRDefault="008C6BF1" w:rsidP="002D770D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  <w:bookmarkStart w:id="6" w:name="6-95"/>
      <w:bookmarkEnd w:id="6"/>
      <w:r w:rsidRPr="00DA3376">
        <w:rPr>
          <w:rFonts w:eastAsia="Times New Roman" w:cs="Times New Roman"/>
          <w:noProof/>
          <w:sz w:val="20"/>
          <w:szCs w:val="20"/>
        </w:rPr>
        <w:lastRenderedPageBreak/>
        <w:pict>
          <v:shape id="_x0000_s1027" type="#_x0000_t202" style="position:absolute;margin-left:334.05pt;margin-top:33.5pt;width:215.95pt;height:142.2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1A6D26" w:rsidRDefault="001A6D26" w:rsidP="0096084D">
                  <w:pPr>
                    <w:jc w:val="center"/>
                  </w:pPr>
                </w:p>
              </w:txbxContent>
            </v:textbox>
          </v:shape>
        </w:pict>
      </w:r>
      <w:r w:rsidR="002D770D" w:rsidRPr="00DA3376">
        <w:rPr>
          <w:rStyle w:val="Strong"/>
          <w:sz w:val="20"/>
          <w:szCs w:val="20"/>
        </w:rPr>
        <w:t xml:space="preserve">6-95. </w:t>
      </w:r>
      <w:r w:rsidR="002D770D" w:rsidRPr="00DA3376">
        <w:rPr>
          <w:sz w:val="20"/>
          <w:szCs w:val="20"/>
        </w:rPr>
        <w:t>Hollyhocks are tall, slender, flowering plants that grow in many areas of the U.S. Here are the heights (in inches) of hollyhocks that are growing in a park: 10, 39, 43, 45, 46, 47, 48, 48, 49, 50, and 52.</w:t>
      </w:r>
    </w:p>
    <w:p w:rsidR="002D770D" w:rsidRPr="00DA3376" w:rsidRDefault="002D770D" w:rsidP="006858F1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A3376">
        <w:rPr>
          <w:rFonts w:eastAsia="Times New Roman" w:cs="Times New Roman"/>
          <w:sz w:val="20"/>
          <w:szCs w:val="20"/>
        </w:rPr>
        <w:t>Find the median.</w:t>
      </w:r>
    </w:p>
    <w:p w:rsidR="002D770D" w:rsidRPr="00DA3376" w:rsidRDefault="002D770D" w:rsidP="002D770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D770D" w:rsidRPr="00DA3376" w:rsidRDefault="002D770D" w:rsidP="006858F1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A3376">
        <w:rPr>
          <w:rFonts w:eastAsia="Times New Roman" w:cs="Times New Roman"/>
          <w:sz w:val="20"/>
          <w:szCs w:val="20"/>
        </w:rPr>
        <w:t>Find the quartiles.</w:t>
      </w:r>
    </w:p>
    <w:p w:rsidR="002D770D" w:rsidRPr="00DA3376" w:rsidRDefault="002D770D" w:rsidP="002D770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1A6D26" w:rsidRPr="00DA3376" w:rsidRDefault="002D770D" w:rsidP="006858F1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A3376">
        <w:rPr>
          <w:rFonts w:eastAsia="Times New Roman" w:cs="Times New Roman"/>
          <w:sz w:val="20"/>
          <w:szCs w:val="20"/>
        </w:rPr>
        <w:t>Make a box plot of the data.</w:t>
      </w:r>
    </w:p>
    <w:p w:rsidR="001A6D26" w:rsidRPr="00DA3376" w:rsidRDefault="001A6D26" w:rsidP="001A6D26">
      <w:pPr>
        <w:pStyle w:val="ListParagraph"/>
        <w:rPr>
          <w:rFonts w:eastAsia="Times New Roman" w:cs="Times New Roman"/>
          <w:sz w:val="20"/>
          <w:szCs w:val="20"/>
        </w:rPr>
      </w:pPr>
    </w:p>
    <w:p w:rsidR="002D770D" w:rsidRPr="00DA3376" w:rsidRDefault="008C6BF1" w:rsidP="001A6D2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A3376">
        <w:rPr>
          <w:noProof/>
          <w:sz w:val="20"/>
          <w:szCs w:val="20"/>
        </w:rPr>
        <w:pict>
          <v:shape id="_x0000_s1028" type="#_x0000_t202" style="position:absolute;margin-left:340.2pt;margin-top:27.2pt;width:3in;height:238.5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1A6D26" w:rsidRDefault="001A6D26" w:rsidP="0096084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74405" cy="2126512"/>
                        <wp:effectExtent l="19050" t="0" r="6745" b="0"/>
                        <wp:docPr id="19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413" cy="2126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084D" w:rsidRPr="00DA3376" w:rsidRDefault="0096084D" w:rsidP="0096084D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  <w:bookmarkStart w:id="7" w:name="6-96"/>
      <w:bookmarkEnd w:id="7"/>
      <w:r w:rsidRPr="00DA3376">
        <w:rPr>
          <w:rStyle w:val="Strong"/>
          <w:sz w:val="20"/>
          <w:szCs w:val="20"/>
        </w:rPr>
        <w:t xml:space="preserve">6-96. </w:t>
      </w:r>
      <w:r w:rsidRPr="00DA3376">
        <w:rPr>
          <w:sz w:val="20"/>
          <w:szCs w:val="20"/>
        </w:rPr>
        <w:t>Use the graph at right to add points to the table below</w:t>
      </w:r>
    </w:p>
    <w:p w:rsidR="0096084D" w:rsidRPr="00DA3376" w:rsidRDefault="0096084D" w:rsidP="0096084D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  <w:r w:rsidRPr="00DA3376">
        <w:rPr>
          <w:noProof/>
          <w:sz w:val="20"/>
          <w:szCs w:val="20"/>
        </w:rPr>
        <w:drawing>
          <wp:inline distT="0" distB="0" distL="0" distR="0">
            <wp:extent cx="2976880" cy="563245"/>
            <wp:effectExtent l="1905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4D" w:rsidRPr="00DA3376" w:rsidRDefault="0096084D" w:rsidP="006858F1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A3376">
        <w:rPr>
          <w:rFonts w:eastAsia="Times New Roman" w:cs="Times New Roman"/>
          <w:sz w:val="20"/>
          <w:szCs w:val="20"/>
        </w:rPr>
        <w:t xml:space="preserve">Write the rule in words. </w:t>
      </w:r>
    </w:p>
    <w:p w:rsidR="0096084D" w:rsidRPr="00DA3376" w:rsidRDefault="0096084D" w:rsidP="0096084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D770D" w:rsidRPr="00DA3376" w:rsidRDefault="0096084D" w:rsidP="001A6D26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A3376">
        <w:rPr>
          <w:rFonts w:eastAsia="Times New Roman" w:cs="Times New Roman"/>
          <w:sz w:val="20"/>
          <w:szCs w:val="20"/>
        </w:rPr>
        <w:t xml:space="preserve">Explain how to use the table to predict the value of </w:t>
      </w:r>
      <w:r w:rsidRPr="00DA3376">
        <w:rPr>
          <w:rFonts w:eastAsia="Times New Roman" w:cs="Times New Roman"/>
          <w:i/>
          <w:iCs/>
          <w:sz w:val="20"/>
          <w:szCs w:val="20"/>
        </w:rPr>
        <w:t xml:space="preserve">y </w:t>
      </w:r>
      <w:r w:rsidRPr="00DA3376">
        <w:rPr>
          <w:rFonts w:eastAsia="Times New Roman" w:cs="Times New Roman"/>
          <w:sz w:val="20"/>
          <w:szCs w:val="20"/>
        </w:rPr>
        <w:t xml:space="preserve">when </w:t>
      </w:r>
      <w:r w:rsidRPr="00DA3376">
        <w:rPr>
          <w:rFonts w:eastAsia="Times New Roman" w:cs="Times New Roman"/>
          <w:i/>
          <w:iCs/>
          <w:sz w:val="20"/>
          <w:szCs w:val="20"/>
        </w:rPr>
        <w:t xml:space="preserve">x </w:t>
      </w:r>
      <w:r w:rsidRPr="00DA3376">
        <w:rPr>
          <w:rFonts w:eastAsia="Times New Roman" w:cs="Times New Roman"/>
          <w:sz w:val="20"/>
          <w:szCs w:val="20"/>
        </w:rPr>
        <w:t>is −8.</w:t>
      </w:r>
    </w:p>
    <w:p w:rsidR="001A6D26" w:rsidRPr="00DA3376" w:rsidRDefault="001A6D26" w:rsidP="001A6D26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DA3376" w:rsidRDefault="00DA3376" w:rsidP="0096084D">
      <w:pPr>
        <w:shd w:val="clear" w:color="auto" w:fill="FFFFFF"/>
        <w:spacing w:before="240" w:after="100" w:afterAutospacing="1" w:line="240" w:lineRule="auto"/>
        <w:rPr>
          <w:rStyle w:val="Strong"/>
          <w:sz w:val="20"/>
          <w:szCs w:val="20"/>
        </w:rPr>
      </w:pPr>
      <w:bookmarkStart w:id="8" w:name="6-97"/>
      <w:bookmarkEnd w:id="8"/>
    </w:p>
    <w:p w:rsidR="00DA3376" w:rsidRDefault="00DA3376" w:rsidP="0096084D">
      <w:pPr>
        <w:shd w:val="clear" w:color="auto" w:fill="FFFFFF"/>
        <w:spacing w:before="240" w:after="100" w:afterAutospacing="1" w:line="240" w:lineRule="auto"/>
        <w:rPr>
          <w:rStyle w:val="Strong"/>
          <w:sz w:val="20"/>
          <w:szCs w:val="20"/>
        </w:rPr>
      </w:pPr>
    </w:p>
    <w:p w:rsidR="001A6D26" w:rsidRPr="00DA3376" w:rsidRDefault="00F92179" w:rsidP="0096084D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  <w:r w:rsidRPr="00DA3376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113030</wp:posOffset>
            </wp:positionV>
            <wp:extent cx="2000885" cy="1998345"/>
            <wp:effectExtent l="19050" t="0" r="0" b="0"/>
            <wp:wrapSquare wrapText="bothSides"/>
            <wp:docPr id="9" name="Picture 2" descr="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D" w:rsidRPr="00DA3376">
        <w:rPr>
          <w:rStyle w:val="Strong"/>
          <w:sz w:val="20"/>
          <w:szCs w:val="20"/>
        </w:rPr>
        <w:t xml:space="preserve">6-97. </w:t>
      </w:r>
      <w:r w:rsidR="0096084D" w:rsidRPr="00DA3376">
        <w:rPr>
          <w:sz w:val="20"/>
          <w:szCs w:val="20"/>
        </w:rPr>
        <w:t>Use these following directions to create a mystery letter. On a piece of graph paper, draw a four</w:t>
      </w:r>
      <w:r w:rsidR="0096084D" w:rsidRPr="00DA3376">
        <w:rPr>
          <w:sz w:val="20"/>
          <w:szCs w:val="20"/>
        </w:rPr>
        <w:noBreakHyphen/>
      </w:r>
      <w:proofErr w:type="spellStart"/>
      <w:r w:rsidR="0096084D" w:rsidRPr="00DA3376">
        <w:rPr>
          <w:sz w:val="20"/>
          <w:szCs w:val="20"/>
        </w:rPr>
        <w:t>quadrant</w:t>
      </w:r>
      <w:proofErr w:type="spellEnd"/>
      <w:r w:rsidR="0096084D" w:rsidRPr="00DA3376">
        <w:rPr>
          <w:sz w:val="20"/>
          <w:szCs w:val="20"/>
        </w:rPr>
        <w:t xml:space="preserve"> graph. Scale each axis from 6 to –6. Plot these points and connect them in order to create a rectangle: (2, 1), (2, 4), (3, 4), (3, 1). Be sure to connect the last point to the first point. Then follow the directions in parts (a) through (c) below.</w:t>
      </w:r>
    </w:p>
    <w:p w:rsidR="001A6D26" w:rsidRPr="00DA3376" w:rsidRDefault="001A6D26" w:rsidP="006858F1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A3376">
        <w:rPr>
          <w:rFonts w:eastAsia="Times New Roman" w:cs="Times New Roman"/>
          <w:sz w:val="20"/>
          <w:szCs w:val="20"/>
        </w:rPr>
        <w:t>Rotate the rectangle 90° clockwise (</w:t>
      </w:r>
      <w:r w:rsidRPr="00DA3376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48590" cy="138430"/>
            <wp:effectExtent l="19050" t="0" r="3810" b="0"/>
            <wp:docPr id="20" name="Picture 18" descr="http://textbooks.cpm.org/images/cc3/chap06/CC3_6-97_clockwise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books.cpm.org/images/cc3/chap06/CC3_6-97_clockwise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376">
        <w:rPr>
          <w:rFonts w:eastAsia="Times New Roman" w:cs="Times New Roman"/>
          <w:sz w:val="20"/>
          <w:szCs w:val="20"/>
        </w:rPr>
        <w:t>) about the point (2</w:t>
      </w:r>
      <w:proofErr w:type="gramStart"/>
      <w:r w:rsidRPr="00DA3376">
        <w:rPr>
          <w:rFonts w:eastAsia="Times New Roman" w:cs="Times New Roman"/>
          <w:sz w:val="20"/>
          <w:szCs w:val="20"/>
        </w:rPr>
        <w:t>,1</w:t>
      </w:r>
      <w:proofErr w:type="gramEnd"/>
      <w:r w:rsidRPr="00DA3376">
        <w:rPr>
          <w:rFonts w:eastAsia="Times New Roman" w:cs="Times New Roman"/>
          <w:sz w:val="20"/>
          <w:szCs w:val="20"/>
        </w:rPr>
        <w:t>) and draw the rotated rectangle.</w:t>
      </w:r>
    </w:p>
    <w:p w:rsidR="001A6D26" w:rsidRPr="00DA3376" w:rsidRDefault="001A6D26" w:rsidP="006858F1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A3376">
        <w:rPr>
          <w:rFonts w:eastAsia="Times New Roman" w:cs="Times New Roman"/>
          <w:sz w:val="20"/>
          <w:szCs w:val="20"/>
        </w:rPr>
        <w:t xml:space="preserve">Reflect the new rectangle over the line </w:t>
      </w:r>
      <w:r w:rsidRPr="00DA3376">
        <w:rPr>
          <w:rFonts w:eastAsia="Times New Roman" w:cs="Times New Roman"/>
          <w:i/>
          <w:iCs/>
          <w:sz w:val="20"/>
          <w:szCs w:val="20"/>
        </w:rPr>
        <w:t>y</w:t>
      </w:r>
      <w:r w:rsidRPr="00DA3376">
        <w:rPr>
          <w:rFonts w:eastAsia="Times New Roman" w:cs="Times New Roman"/>
          <w:sz w:val="20"/>
          <w:szCs w:val="20"/>
        </w:rPr>
        <w:t xml:space="preserve"> = 2 and draw the reflected rectangle. </w:t>
      </w:r>
    </w:p>
    <w:p w:rsidR="001A6D26" w:rsidRPr="00DA3376" w:rsidRDefault="001A6D26" w:rsidP="006858F1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A3376">
        <w:rPr>
          <w:rFonts w:eastAsia="Times New Roman" w:cs="Times New Roman"/>
          <w:sz w:val="20"/>
          <w:szCs w:val="20"/>
        </w:rPr>
        <w:t>Name the letter of the alphabet that your graph resembles.</w:t>
      </w:r>
    </w:p>
    <w:p w:rsidR="001A6D26" w:rsidRPr="00DA3376" w:rsidRDefault="001A6D26" w:rsidP="0096084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sectPr w:rsidR="001A6D26" w:rsidRPr="00DA3376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504"/>
    <w:multiLevelType w:val="hybridMultilevel"/>
    <w:tmpl w:val="FCA02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49D5"/>
    <w:multiLevelType w:val="multilevel"/>
    <w:tmpl w:val="8D3A5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B2CA8"/>
    <w:multiLevelType w:val="multilevel"/>
    <w:tmpl w:val="C45EB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55F67"/>
    <w:multiLevelType w:val="multilevel"/>
    <w:tmpl w:val="6986A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33391"/>
    <w:rsid w:val="000779D2"/>
    <w:rsid w:val="00096CD4"/>
    <w:rsid w:val="001073AE"/>
    <w:rsid w:val="0013177C"/>
    <w:rsid w:val="001868CA"/>
    <w:rsid w:val="0019578C"/>
    <w:rsid w:val="001A6D26"/>
    <w:rsid w:val="001E200E"/>
    <w:rsid w:val="002235E9"/>
    <w:rsid w:val="00287A38"/>
    <w:rsid w:val="002D2F22"/>
    <w:rsid w:val="002D3D5F"/>
    <w:rsid w:val="002D770D"/>
    <w:rsid w:val="0034096D"/>
    <w:rsid w:val="00363C8A"/>
    <w:rsid w:val="0038100C"/>
    <w:rsid w:val="003C687B"/>
    <w:rsid w:val="004843F2"/>
    <w:rsid w:val="00550E9C"/>
    <w:rsid w:val="00562415"/>
    <w:rsid w:val="00590BC5"/>
    <w:rsid w:val="005C3FC7"/>
    <w:rsid w:val="00635F09"/>
    <w:rsid w:val="00651FE4"/>
    <w:rsid w:val="006858F1"/>
    <w:rsid w:val="006A42E4"/>
    <w:rsid w:val="006F3D0C"/>
    <w:rsid w:val="006F5521"/>
    <w:rsid w:val="00724C6A"/>
    <w:rsid w:val="00740E13"/>
    <w:rsid w:val="007643D3"/>
    <w:rsid w:val="00772DA3"/>
    <w:rsid w:val="007A78DD"/>
    <w:rsid w:val="00864534"/>
    <w:rsid w:val="008C2BAF"/>
    <w:rsid w:val="008C6BF1"/>
    <w:rsid w:val="008E6F25"/>
    <w:rsid w:val="009432AF"/>
    <w:rsid w:val="0096084D"/>
    <w:rsid w:val="009771F5"/>
    <w:rsid w:val="009A48BF"/>
    <w:rsid w:val="00A02208"/>
    <w:rsid w:val="00B12231"/>
    <w:rsid w:val="00B511D6"/>
    <w:rsid w:val="00BC7648"/>
    <w:rsid w:val="00BE0F93"/>
    <w:rsid w:val="00C60038"/>
    <w:rsid w:val="00CF6937"/>
    <w:rsid w:val="00DA3376"/>
    <w:rsid w:val="00DC289C"/>
    <w:rsid w:val="00E171EB"/>
    <w:rsid w:val="00EC34CF"/>
    <w:rsid w:val="00F034EB"/>
    <w:rsid w:val="00F11BD7"/>
    <w:rsid w:val="00F203C6"/>
    <w:rsid w:val="00F92179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  <w:style w:type="paragraph" w:customStyle="1" w:styleId="dcg-hovered">
    <w:name w:val="dcg-hovered"/>
    <w:basedOn w:val="Normal"/>
    <w:rsid w:val="00D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2014-02-28T20:09:00Z</dcterms:created>
  <dcterms:modified xsi:type="dcterms:W3CDTF">2014-05-28T16:31:00Z</dcterms:modified>
</cp:coreProperties>
</file>