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9555D4" w:rsidRPr="009555D4" w:rsidTr="009555D4">
        <w:tc>
          <w:tcPr>
            <w:tcW w:w="7461" w:type="dxa"/>
          </w:tcPr>
          <w:p w:rsidR="009555D4" w:rsidRPr="009555D4" w:rsidRDefault="009555D4" w:rsidP="009555D4">
            <w:pPr>
              <w:numPr>
                <w:ilvl w:val="0"/>
                <w:numId w:val="21"/>
              </w:numPr>
              <w:shd w:val="clear" w:color="auto" w:fill="FFFFFF"/>
              <w:spacing w:before="240" w:after="100" w:afterAutospacing="1"/>
              <w:ind w:left="0"/>
              <w:rPr>
                <w:rFonts w:eastAsia="Times New Roman" w:cs="Times New Roman"/>
                <w:color w:val="000000"/>
                <w:sz w:val="20"/>
                <w:szCs w:val="20"/>
              </w:rPr>
            </w:pPr>
            <w:r w:rsidRPr="009555D4">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402330" cy="648335"/>
                  <wp:effectExtent l="19050" t="0" r="7620" b="0"/>
                  <wp:wrapSquare wrapText="bothSides"/>
                  <wp:docPr id="19" name="Picture 19" descr="http://textbooks.cpm.org/images/cc3/chap06/CC3_6.2.4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cc3/chap06/CC3_6.2.4title.png"/>
                          <pic:cNvPicPr>
                            <a:picLocks noChangeAspect="1" noChangeArrowheads="1"/>
                          </pic:cNvPicPr>
                        </pic:nvPicPr>
                        <pic:blipFill>
                          <a:blip r:embed="rId5" cstate="print"/>
                          <a:srcRect/>
                          <a:stretch>
                            <a:fillRect/>
                          </a:stretch>
                        </pic:blipFill>
                        <pic:spPr bwMode="auto">
                          <a:xfrm>
                            <a:off x="0" y="0"/>
                            <a:ext cx="3402330" cy="648335"/>
                          </a:xfrm>
                          <a:prstGeom prst="rect">
                            <a:avLst/>
                          </a:prstGeom>
                          <a:noFill/>
                          <a:ln w="9525">
                            <a:noFill/>
                            <a:miter lim="800000"/>
                            <a:headEnd/>
                            <a:tailEnd/>
                          </a:ln>
                        </pic:spPr>
                      </pic:pic>
                    </a:graphicData>
                  </a:graphic>
                </wp:anchor>
              </w:drawing>
            </w:r>
          </w:p>
          <w:p w:rsidR="009555D4" w:rsidRPr="009555D4" w:rsidRDefault="009555D4" w:rsidP="009555D4">
            <w:pPr>
              <w:numPr>
                <w:ilvl w:val="0"/>
                <w:numId w:val="21"/>
              </w:numPr>
              <w:shd w:val="clear" w:color="auto" w:fill="FFFFFF"/>
              <w:spacing w:before="240" w:after="100" w:afterAutospacing="1"/>
              <w:ind w:left="0"/>
              <w:rPr>
                <w:rFonts w:eastAsia="Times New Roman" w:cs="Times New Roman"/>
                <w:color w:val="000000"/>
                <w:sz w:val="20"/>
                <w:szCs w:val="20"/>
              </w:rPr>
            </w:pPr>
            <w:r w:rsidRPr="009555D4">
              <w:rPr>
                <w:rFonts w:eastAsia="Times New Roman" w:cs="Times New Roman"/>
                <w:color w:val="000000"/>
                <w:sz w:val="20"/>
                <w:szCs w:val="20"/>
              </w:rPr>
              <w:t>So far in this chapter you have investigated transformations and similar figures.  Recall that reflections, rotations, and translations are all special cases of transformations that are called rigid transformations.  Today you will investigate how to use transformations to show that two figures are similar.</w:t>
            </w:r>
          </w:p>
          <w:p w:rsidR="009555D4" w:rsidRPr="009555D4" w:rsidRDefault="009555D4" w:rsidP="009555D4">
            <w:pPr>
              <w:numPr>
                <w:ilvl w:val="0"/>
                <w:numId w:val="21"/>
              </w:numPr>
              <w:shd w:val="clear" w:color="auto" w:fill="FFFFFF"/>
              <w:spacing w:before="240" w:after="100" w:afterAutospacing="1"/>
              <w:ind w:left="0"/>
              <w:rPr>
                <w:rFonts w:eastAsia="Times New Roman" w:cs="Times New Roman"/>
                <w:color w:val="000000"/>
                <w:sz w:val="20"/>
                <w:szCs w:val="20"/>
              </w:rPr>
            </w:pPr>
            <w:bookmarkStart w:id="0" w:name="6-76"/>
            <w:bookmarkEnd w:id="0"/>
            <w:r w:rsidRPr="009555D4">
              <w:rPr>
                <w:rFonts w:eastAsia="Times New Roman" w:cs="Times New Roman"/>
                <w:b/>
                <w:bCs/>
                <w:color w:val="000000"/>
                <w:sz w:val="20"/>
                <w:szCs w:val="20"/>
              </w:rPr>
              <w:t>6-76.</w:t>
            </w:r>
            <w:r w:rsidRPr="009555D4">
              <w:rPr>
                <w:rFonts w:eastAsia="Times New Roman" w:cs="Times New Roman"/>
                <w:color w:val="000000"/>
                <w:sz w:val="20"/>
                <w:szCs w:val="20"/>
              </w:rPr>
              <w:t> </w:t>
            </w:r>
            <w:r>
              <w:rPr>
                <w:rFonts w:eastAsia="Times New Roman" w:cs="Times New Roman"/>
                <w:color w:val="000000"/>
                <w:sz w:val="20"/>
                <w:szCs w:val="20"/>
              </w:rPr>
              <w:t>Use</w:t>
            </w:r>
            <w:r w:rsidRPr="009555D4">
              <w:rPr>
                <w:rFonts w:eastAsia="Times New Roman" w:cs="Times New Roman"/>
                <w:color w:val="000000"/>
                <w:sz w:val="20"/>
                <w:szCs w:val="20"/>
              </w:rPr>
              <w:t xml:space="preserve"> the graph at right. </w:t>
            </w:r>
          </w:p>
          <w:p w:rsidR="009555D4" w:rsidRPr="009555D4" w:rsidRDefault="009555D4" w:rsidP="009555D4">
            <w:pPr>
              <w:numPr>
                <w:ilvl w:val="1"/>
                <w:numId w:val="22"/>
              </w:numPr>
              <w:shd w:val="clear" w:color="auto" w:fill="FFFFFF"/>
              <w:spacing w:before="240" w:after="100" w:afterAutospacing="1"/>
              <w:ind w:left="720" w:hanging="360"/>
              <w:rPr>
                <w:rFonts w:eastAsia="Times New Roman" w:cs="Times New Roman"/>
                <w:color w:val="000000"/>
                <w:sz w:val="20"/>
                <w:szCs w:val="20"/>
              </w:rPr>
            </w:pPr>
            <w:r w:rsidRPr="009555D4">
              <w:rPr>
                <w:rFonts w:eastAsia="Times New Roman" w:cs="Times New Roman"/>
                <w:color w:val="000000"/>
                <w:sz w:val="20"/>
                <w:szCs w:val="20"/>
              </w:rPr>
              <w:t>Do you think the figures are similar?  Why or why not? </w:t>
            </w:r>
          </w:p>
          <w:p w:rsidR="009555D4" w:rsidRPr="009555D4" w:rsidRDefault="009555D4" w:rsidP="009555D4">
            <w:pPr>
              <w:numPr>
                <w:ilvl w:val="1"/>
                <w:numId w:val="22"/>
              </w:numPr>
              <w:shd w:val="clear" w:color="auto" w:fill="FFFFFF"/>
              <w:spacing w:before="240" w:after="100" w:afterAutospacing="1"/>
              <w:ind w:left="720" w:hanging="360"/>
              <w:rPr>
                <w:rFonts w:eastAsia="Times New Roman" w:cs="Times New Roman"/>
                <w:color w:val="000000"/>
                <w:sz w:val="20"/>
                <w:szCs w:val="20"/>
              </w:rPr>
            </w:pPr>
            <w:r w:rsidRPr="009555D4">
              <w:rPr>
                <w:rFonts w:eastAsia="Times New Roman" w:cs="Times New Roman"/>
                <w:color w:val="000000"/>
                <w:sz w:val="20"/>
                <w:szCs w:val="20"/>
              </w:rPr>
              <w:t xml:space="preserve">Describe a sequence of </w:t>
            </w:r>
            <w:proofErr w:type="gramStart"/>
            <w:r w:rsidRPr="009555D4">
              <w:rPr>
                <w:rFonts w:eastAsia="Times New Roman" w:cs="Times New Roman"/>
                <w:color w:val="000000"/>
                <w:sz w:val="20"/>
                <w:szCs w:val="20"/>
              </w:rPr>
              <w:t>transformations  (</w:t>
            </w:r>
            <w:proofErr w:type="gramEnd"/>
            <w:r w:rsidRPr="009555D4">
              <w:rPr>
                <w:rFonts w:eastAsia="Times New Roman" w:cs="Times New Roman"/>
                <w:color w:val="000000"/>
                <w:sz w:val="20"/>
                <w:szCs w:val="20"/>
              </w:rPr>
              <w:t>reflections, rotations, translations, and dilations) to change Figure A to Figure B. </w:t>
            </w:r>
          </w:p>
          <w:p w:rsidR="009555D4" w:rsidRPr="009555D4" w:rsidRDefault="009555D4" w:rsidP="009555D4">
            <w:pPr>
              <w:numPr>
                <w:ilvl w:val="1"/>
                <w:numId w:val="22"/>
              </w:numPr>
              <w:shd w:val="clear" w:color="auto" w:fill="FFFFFF"/>
              <w:spacing w:before="240" w:after="100" w:afterAutospacing="1"/>
              <w:ind w:left="72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2491105</wp:posOffset>
                  </wp:positionH>
                  <wp:positionV relativeFrom="paragraph">
                    <wp:posOffset>-783590</wp:posOffset>
                  </wp:positionV>
                  <wp:extent cx="2064385" cy="2062480"/>
                  <wp:effectExtent l="19050" t="0" r="0" b="0"/>
                  <wp:wrapSquare wrapText="bothSides"/>
                  <wp:docPr id="20" name="Picture 20" descr="http://textbooks.cpm.org/images/cc3/chap06/CC3_6-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books.cpm.org/images/cc3/chap06/CC3_6-76.png"/>
                          <pic:cNvPicPr>
                            <a:picLocks noChangeAspect="1" noChangeArrowheads="1"/>
                          </pic:cNvPicPr>
                        </pic:nvPicPr>
                        <pic:blipFill>
                          <a:blip r:embed="rId6" cstate="print"/>
                          <a:srcRect/>
                          <a:stretch>
                            <a:fillRect/>
                          </a:stretch>
                        </pic:blipFill>
                        <pic:spPr bwMode="auto">
                          <a:xfrm>
                            <a:off x="0" y="0"/>
                            <a:ext cx="2064385" cy="2062480"/>
                          </a:xfrm>
                          <a:prstGeom prst="rect">
                            <a:avLst/>
                          </a:prstGeom>
                          <a:noFill/>
                          <a:ln w="9525">
                            <a:noFill/>
                            <a:miter lim="800000"/>
                            <a:headEnd/>
                            <a:tailEnd/>
                          </a:ln>
                        </pic:spPr>
                      </pic:pic>
                    </a:graphicData>
                  </a:graphic>
                </wp:anchor>
              </w:drawing>
            </w:r>
            <w:r w:rsidRPr="009555D4">
              <w:rPr>
                <w:rFonts w:eastAsia="Times New Roman" w:cs="Times New Roman"/>
                <w:color w:val="000000"/>
                <w:sz w:val="20"/>
                <w:szCs w:val="20"/>
              </w:rPr>
              <w:t>How does your sequence of transformations prove that the figures are similar? </w:t>
            </w:r>
          </w:p>
          <w:p w:rsidR="009555D4" w:rsidRDefault="009555D4" w:rsidP="004B1216">
            <w:pPr>
              <w:shd w:val="clear" w:color="auto" w:fill="FFFFFF"/>
              <w:spacing w:before="240" w:after="100" w:afterAutospacing="1"/>
              <w:rPr>
                <w:rFonts w:eastAsia="Times New Roman" w:cs="Times New Roman"/>
                <w:color w:val="000000"/>
                <w:sz w:val="20"/>
                <w:szCs w:val="20"/>
              </w:rPr>
            </w:pPr>
            <w:bookmarkStart w:id="1" w:name="6-77"/>
            <w:bookmarkEnd w:id="1"/>
            <w:r w:rsidRPr="009555D4">
              <w:rPr>
                <w:rFonts w:eastAsia="Times New Roman" w:cs="Times New Roman"/>
                <w:b/>
                <w:bCs/>
                <w:color w:val="000000"/>
                <w:sz w:val="20"/>
                <w:szCs w:val="20"/>
              </w:rPr>
              <w:t>6-77.</w:t>
            </w:r>
            <w:r w:rsidRPr="009555D4">
              <w:rPr>
                <w:rFonts w:eastAsia="Times New Roman" w:cs="Times New Roman"/>
                <w:color w:val="000000"/>
                <w:sz w:val="20"/>
                <w:szCs w:val="20"/>
              </w:rPr>
              <w:t> Figures that are congruent are the same shape and the same size.  You can also say they have a scale factor of 1.  Which transformation(s) can you use to show that two figures are congruent?  Which transformation(s) will cause figures that are not congruent, but similar? </w:t>
            </w:r>
          </w:p>
          <w:p w:rsidR="004F359F" w:rsidRDefault="004F359F" w:rsidP="004F359F">
            <w:pPr>
              <w:shd w:val="clear" w:color="auto" w:fill="FFFFFF"/>
              <w:spacing w:before="240" w:after="100" w:afterAutospacing="1"/>
              <w:rPr>
                <w:rFonts w:eastAsia="Times New Roman" w:cs="Times New Roman"/>
                <w:color w:val="000000"/>
                <w:sz w:val="20"/>
                <w:szCs w:val="20"/>
              </w:rPr>
            </w:pPr>
          </w:p>
          <w:p w:rsidR="004F359F" w:rsidRDefault="004F359F" w:rsidP="004F359F">
            <w:pPr>
              <w:shd w:val="clear" w:color="auto" w:fill="FFFFFF"/>
              <w:spacing w:before="240" w:after="100" w:afterAutospacing="1"/>
              <w:rPr>
                <w:rFonts w:eastAsia="Times New Roman" w:cs="Times New Roman"/>
                <w:color w:val="000000"/>
                <w:sz w:val="20"/>
                <w:szCs w:val="20"/>
              </w:rPr>
            </w:pPr>
          </w:p>
          <w:p w:rsidR="004F359F" w:rsidRDefault="004F359F" w:rsidP="004F359F">
            <w:pPr>
              <w:shd w:val="clear" w:color="auto" w:fill="FFFFFF"/>
              <w:spacing w:before="240" w:after="100" w:afterAutospacing="1"/>
              <w:rPr>
                <w:rFonts w:eastAsia="Times New Roman" w:cs="Times New Roman"/>
                <w:color w:val="000000"/>
                <w:sz w:val="20"/>
                <w:szCs w:val="20"/>
              </w:rPr>
            </w:pPr>
          </w:p>
          <w:p w:rsidR="004F359F" w:rsidRDefault="004F359F" w:rsidP="004F359F">
            <w:pPr>
              <w:shd w:val="clear" w:color="auto" w:fill="FFFFFF"/>
              <w:spacing w:before="240" w:after="100" w:afterAutospacing="1"/>
              <w:rPr>
                <w:rFonts w:eastAsia="Times New Roman" w:cs="Times New Roman"/>
                <w:color w:val="000000"/>
                <w:sz w:val="20"/>
                <w:szCs w:val="20"/>
              </w:rPr>
            </w:pPr>
          </w:p>
          <w:p w:rsidR="004F359F" w:rsidRDefault="004F359F" w:rsidP="004F359F">
            <w:pPr>
              <w:shd w:val="clear" w:color="auto" w:fill="FFFFFF"/>
              <w:spacing w:before="240" w:after="100" w:afterAutospacing="1"/>
              <w:rPr>
                <w:rFonts w:eastAsia="Times New Roman" w:cs="Times New Roman"/>
                <w:color w:val="000000"/>
                <w:sz w:val="20"/>
                <w:szCs w:val="20"/>
              </w:rPr>
            </w:pPr>
          </w:p>
          <w:p w:rsidR="004F359F" w:rsidRDefault="004F359F" w:rsidP="004F359F">
            <w:pPr>
              <w:shd w:val="clear" w:color="auto" w:fill="FFFFFF"/>
              <w:spacing w:before="240" w:after="100" w:afterAutospacing="1"/>
              <w:rPr>
                <w:rFonts w:eastAsia="Times New Roman" w:cs="Times New Roman"/>
                <w:color w:val="000000"/>
                <w:sz w:val="20"/>
                <w:szCs w:val="20"/>
              </w:rPr>
            </w:pPr>
          </w:p>
          <w:p w:rsidR="004F359F" w:rsidRDefault="004F359F" w:rsidP="004F359F">
            <w:pPr>
              <w:shd w:val="clear" w:color="auto" w:fill="FFFFFF"/>
              <w:spacing w:before="240" w:after="100" w:afterAutospacing="1"/>
              <w:rPr>
                <w:rFonts w:eastAsia="Times New Roman" w:cs="Times New Roman"/>
                <w:color w:val="000000"/>
                <w:sz w:val="20"/>
                <w:szCs w:val="20"/>
              </w:rPr>
            </w:pPr>
          </w:p>
          <w:p w:rsidR="009555D4" w:rsidRPr="009555D4" w:rsidRDefault="004F359F" w:rsidP="004B1216">
            <w:pPr>
              <w:shd w:val="clear" w:color="auto" w:fill="FFFFFF"/>
              <w:spacing w:before="240" w:after="100" w:afterAutospacing="1"/>
              <w:rPr>
                <w:rFonts w:eastAsia="Times New Roman" w:cs="Times New Roman"/>
                <w:color w:val="000000"/>
                <w:sz w:val="20"/>
                <w:szCs w:val="20"/>
              </w:rPr>
            </w:pPr>
            <w:bookmarkStart w:id="2" w:name="6-78"/>
            <w:bookmarkEnd w:id="2"/>
            <w:r>
              <w:rPr>
                <w:rFonts w:eastAsia="Times New Roman" w:cs="Times New Roman"/>
                <w:b/>
                <w:bCs/>
                <w:noProof/>
                <w:color w:val="000000"/>
                <w:sz w:val="20"/>
                <w:szCs w:val="20"/>
              </w:rPr>
              <w:lastRenderedPageBreak/>
              <w:drawing>
                <wp:anchor distT="0" distB="0" distL="114300" distR="114300" simplePos="0" relativeHeight="251660288" behindDoc="0" locked="0" layoutInCell="1" allowOverlap="1">
                  <wp:simplePos x="0" y="0"/>
                  <wp:positionH relativeFrom="column">
                    <wp:posOffset>3056255</wp:posOffset>
                  </wp:positionH>
                  <wp:positionV relativeFrom="paragraph">
                    <wp:posOffset>151765</wp:posOffset>
                  </wp:positionV>
                  <wp:extent cx="1497965" cy="1530985"/>
                  <wp:effectExtent l="19050" t="0" r="6985" b="0"/>
                  <wp:wrapSquare wrapText="bothSides"/>
                  <wp:docPr id="21" name="Picture 21" descr="http://textbooks.cpm.org/images/cc3/chap06/CC3_6-78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books.cpm.org/images/cc3/chap06/CC3_6-78_graph.png"/>
                          <pic:cNvPicPr>
                            <a:picLocks noChangeAspect="1" noChangeArrowheads="1"/>
                          </pic:cNvPicPr>
                        </pic:nvPicPr>
                        <pic:blipFill>
                          <a:blip r:embed="rId7" cstate="print"/>
                          <a:srcRect/>
                          <a:stretch>
                            <a:fillRect/>
                          </a:stretch>
                        </pic:blipFill>
                        <pic:spPr bwMode="auto">
                          <a:xfrm>
                            <a:off x="0" y="0"/>
                            <a:ext cx="1497965" cy="1530985"/>
                          </a:xfrm>
                          <a:prstGeom prst="rect">
                            <a:avLst/>
                          </a:prstGeom>
                          <a:noFill/>
                          <a:ln w="9525">
                            <a:noFill/>
                            <a:miter lim="800000"/>
                            <a:headEnd/>
                            <a:tailEnd/>
                          </a:ln>
                        </pic:spPr>
                      </pic:pic>
                    </a:graphicData>
                  </a:graphic>
                </wp:anchor>
              </w:drawing>
            </w:r>
            <w:r w:rsidR="009555D4" w:rsidRPr="009555D4">
              <w:rPr>
                <w:rFonts w:eastAsia="Times New Roman" w:cs="Times New Roman"/>
                <w:b/>
                <w:bCs/>
                <w:color w:val="000000"/>
                <w:sz w:val="20"/>
                <w:szCs w:val="20"/>
              </w:rPr>
              <w:t>6-78.</w:t>
            </w:r>
            <w:r w:rsidR="009555D4" w:rsidRPr="009555D4">
              <w:rPr>
                <w:rFonts w:eastAsia="Times New Roman" w:cs="Times New Roman"/>
                <w:color w:val="000000"/>
                <w:sz w:val="20"/>
                <w:szCs w:val="20"/>
              </w:rPr>
              <w:t xml:space="preserve"> Angelina and </w:t>
            </w:r>
            <w:proofErr w:type="spellStart"/>
            <w:r w:rsidR="009555D4" w:rsidRPr="009555D4">
              <w:rPr>
                <w:rFonts w:eastAsia="Times New Roman" w:cs="Times New Roman"/>
                <w:color w:val="000000"/>
                <w:sz w:val="20"/>
                <w:szCs w:val="20"/>
              </w:rPr>
              <w:t>Vee</w:t>
            </w:r>
            <w:proofErr w:type="spellEnd"/>
            <w:r w:rsidR="009555D4" w:rsidRPr="009555D4">
              <w:rPr>
                <w:rFonts w:eastAsia="Times New Roman" w:cs="Times New Roman"/>
                <w:color w:val="000000"/>
                <w:sz w:val="20"/>
                <w:szCs w:val="20"/>
              </w:rPr>
              <w:t xml:space="preserve"> have each made a challenge for you.  Begin with Figure A at right, and then follow the steps of their transformations to find the coordinates of the new figure, Figure B.  Record your work on graph paper.</w:t>
            </w:r>
          </w:p>
          <w:p w:rsidR="009555D4" w:rsidRPr="009555D4" w:rsidRDefault="009555D4" w:rsidP="009555D4">
            <w:pPr>
              <w:numPr>
                <w:ilvl w:val="1"/>
                <w:numId w:val="23"/>
              </w:numPr>
              <w:shd w:val="clear" w:color="auto" w:fill="FFFFFF"/>
              <w:spacing w:before="240" w:after="100" w:afterAutospacing="1"/>
              <w:ind w:hanging="360"/>
              <w:rPr>
                <w:rFonts w:eastAsia="Times New Roman" w:cs="Times New Roman"/>
                <w:color w:val="000000"/>
                <w:sz w:val="20"/>
                <w:szCs w:val="20"/>
              </w:rPr>
            </w:pPr>
            <w:r w:rsidRPr="009555D4">
              <w:rPr>
                <w:rFonts w:eastAsia="Times New Roman" w:cs="Times New Roman"/>
                <w:color w:val="000000"/>
                <w:sz w:val="20"/>
                <w:szCs w:val="20"/>
              </w:rPr>
              <w:t>Angelina’s steps:</w:t>
            </w:r>
          </w:p>
          <w:p w:rsidR="009555D4" w:rsidRPr="009555D4" w:rsidRDefault="009555D4" w:rsidP="004F359F">
            <w:pPr>
              <w:numPr>
                <w:ilvl w:val="2"/>
                <w:numId w:val="24"/>
              </w:numPr>
              <w:shd w:val="clear" w:color="auto" w:fill="FFFFFF"/>
              <w:spacing w:before="240" w:after="100" w:afterAutospacing="1"/>
              <w:ind w:left="720"/>
              <w:rPr>
                <w:rFonts w:eastAsia="Times New Roman" w:cs="Times New Roman"/>
                <w:color w:val="000000"/>
                <w:sz w:val="20"/>
                <w:szCs w:val="20"/>
              </w:rPr>
            </w:pPr>
            <w:r w:rsidRPr="009555D4">
              <w:rPr>
                <w:rFonts w:eastAsia="Times New Roman" w:cs="Times New Roman"/>
                <w:color w:val="000000"/>
                <w:sz w:val="20"/>
                <w:szCs w:val="20"/>
              </w:rPr>
              <w:t>Reflect the triangle across the </w:t>
            </w:r>
            <w:r w:rsidRPr="009555D4">
              <w:rPr>
                <w:rFonts w:eastAsia="Times New Roman" w:cs="Times New Roman"/>
                <w:i/>
                <w:iCs/>
                <w:color w:val="000000"/>
                <w:sz w:val="20"/>
                <w:szCs w:val="20"/>
              </w:rPr>
              <w:t>x</w:t>
            </w:r>
            <w:r w:rsidRPr="009555D4">
              <w:rPr>
                <w:rFonts w:eastAsia="Times New Roman" w:cs="Times New Roman"/>
                <w:color w:val="000000"/>
                <w:sz w:val="20"/>
                <w:szCs w:val="20"/>
              </w:rPr>
              <w:noBreakHyphen/>
              <w:t>axis.</w:t>
            </w:r>
          </w:p>
          <w:p w:rsidR="009555D4" w:rsidRPr="009555D4" w:rsidRDefault="009555D4" w:rsidP="004F359F">
            <w:pPr>
              <w:numPr>
                <w:ilvl w:val="2"/>
                <w:numId w:val="24"/>
              </w:numPr>
              <w:shd w:val="clear" w:color="auto" w:fill="FFFFFF"/>
              <w:spacing w:before="240" w:after="100" w:afterAutospacing="1"/>
              <w:ind w:left="720"/>
              <w:rPr>
                <w:rFonts w:eastAsia="Times New Roman" w:cs="Times New Roman"/>
                <w:color w:val="000000"/>
                <w:sz w:val="20"/>
                <w:szCs w:val="20"/>
              </w:rPr>
            </w:pPr>
            <w:r w:rsidRPr="009555D4">
              <w:rPr>
                <w:rFonts w:eastAsia="Times New Roman" w:cs="Times New Roman"/>
                <w:color w:val="000000"/>
                <w:sz w:val="20"/>
                <w:szCs w:val="20"/>
              </w:rPr>
              <w:t>Rotate the triangle about the origin counter-clockwise (</w:t>
            </w:r>
            <w:r w:rsidRPr="009555D4">
              <w:rPr>
                <w:rFonts w:eastAsia="Times New Roman" w:cs="Times New Roman"/>
                <w:noProof/>
                <w:color w:val="000000"/>
                <w:sz w:val="20"/>
                <w:szCs w:val="20"/>
              </w:rPr>
              <w:drawing>
                <wp:inline distT="0" distB="0" distL="0" distR="0">
                  <wp:extent cx="170180" cy="138430"/>
                  <wp:effectExtent l="19050" t="0" r="1270" b="0"/>
                  <wp:docPr id="22" name="Picture 22" descr="http://textbooks.cpm.org/images/cc3/chap06/CC3_6-78_counterclockw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books.cpm.org/images/cc3/chap06/CC3_6-78_counterclockwise.png"/>
                          <pic:cNvPicPr>
                            <a:picLocks noChangeAspect="1" noChangeArrowheads="1"/>
                          </pic:cNvPicPr>
                        </pic:nvPicPr>
                        <pic:blipFill>
                          <a:blip r:embed="rId8" cstate="print"/>
                          <a:srcRect/>
                          <a:stretch>
                            <a:fillRect/>
                          </a:stretch>
                        </pic:blipFill>
                        <pic:spPr bwMode="auto">
                          <a:xfrm>
                            <a:off x="0" y="0"/>
                            <a:ext cx="170180" cy="138430"/>
                          </a:xfrm>
                          <a:prstGeom prst="rect">
                            <a:avLst/>
                          </a:prstGeom>
                          <a:noFill/>
                          <a:ln w="9525">
                            <a:noFill/>
                            <a:miter lim="800000"/>
                            <a:headEnd/>
                            <a:tailEnd/>
                          </a:ln>
                        </pic:spPr>
                      </pic:pic>
                    </a:graphicData>
                  </a:graphic>
                </wp:inline>
              </w:drawing>
            </w:r>
            <w:r w:rsidRPr="009555D4">
              <w:rPr>
                <w:rFonts w:eastAsia="Times New Roman" w:cs="Times New Roman"/>
                <w:color w:val="000000"/>
                <w:sz w:val="20"/>
                <w:szCs w:val="20"/>
              </w:rPr>
              <w:t>) 90º.</w:t>
            </w:r>
          </w:p>
          <w:p w:rsidR="009555D4" w:rsidRPr="009555D4" w:rsidRDefault="009555D4" w:rsidP="004F359F">
            <w:pPr>
              <w:numPr>
                <w:ilvl w:val="2"/>
                <w:numId w:val="24"/>
              </w:numPr>
              <w:shd w:val="clear" w:color="auto" w:fill="FFFFFF"/>
              <w:spacing w:before="240" w:after="100" w:afterAutospacing="1"/>
              <w:ind w:left="720"/>
              <w:rPr>
                <w:rFonts w:eastAsia="Times New Roman" w:cs="Times New Roman"/>
                <w:color w:val="000000"/>
                <w:sz w:val="20"/>
                <w:szCs w:val="20"/>
              </w:rPr>
            </w:pPr>
            <w:r w:rsidRPr="009555D4">
              <w:rPr>
                <w:rFonts w:eastAsia="Times New Roman" w:cs="Times New Roman"/>
                <w:color w:val="000000"/>
                <w:sz w:val="20"/>
                <w:szCs w:val="20"/>
              </w:rPr>
              <w:t>Dilate the figure by a scale factor of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2</m:t>
                  </m:r>
                </m:den>
              </m:f>
            </m:oMath>
            <w:r w:rsidRPr="009555D4">
              <w:rPr>
                <w:rFonts w:eastAsia="Times New Roman" w:cs="Times New Roman"/>
                <w:color w:val="000000"/>
                <w:sz w:val="20"/>
                <w:szCs w:val="20"/>
              </w:rPr>
              <w:t xml:space="preserve"> (multiply the coordinate of each point </w:t>
            </w:r>
            <w:r w:rsidR="000B46B3">
              <w:rPr>
                <w:rFonts w:eastAsia="Times New Roman" w:cs="Times New Roman"/>
                <w:color w:val="000000"/>
                <w:sz w:val="20"/>
                <w:szCs w:val="20"/>
              </w:rPr>
              <w:t xml:space="preserve">    </w:t>
            </w:r>
            <w:proofErr w:type="gramStart"/>
            <w:r w:rsidRPr="009555D4">
              <w:rPr>
                <w:rFonts w:eastAsia="Times New Roman" w:cs="Times New Roman"/>
                <w:color w:val="000000"/>
                <w:sz w:val="20"/>
                <w:szCs w:val="20"/>
              </w:rPr>
              <w:t>by</w:t>
            </w:r>
            <w:r w:rsidR="000B46B3">
              <w:rPr>
                <w:rFonts w:eastAsia="Times New Roman" w:cs="Times New Roman"/>
                <w:color w:val="000000"/>
                <w:sz w:val="20"/>
                <w:szCs w:val="20"/>
              </w:rPr>
              <w:t xml:space="preserve"> </w:t>
            </w:r>
            <w:r w:rsidRPr="009555D4">
              <w:rPr>
                <w:rFonts w:eastAsia="Times New Roman" w:cs="Times New Roman"/>
                <w:color w:val="000000"/>
                <w:sz w:val="20"/>
                <w:szCs w:val="20"/>
              </w:rPr>
              <w:t> </w:t>
            </w:r>
            <m:oMath>
              <w:proofErr w:type="gramEnd"/>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m:t>
                  </m:r>
                </m:num>
                <m:den>
                  <m:r>
                    <w:rPr>
                      <w:rFonts w:ascii="Cambria Math" w:eastAsia="Times New Roman" w:hAnsi="Cambria Math" w:cs="Times New Roman"/>
                      <w:color w:val="000000"/>
                      <w:sz w:val="20"/>
                      <w:szCs w:val="20"/>
                    </w:rPr>
                    <m:t>2</m:t>
                  </m:r>
                </m:den>
              </m:f>
            </m:oMath>
            <w:r w:rsidRPr="009555D4">
              <w:rPr>
                <w:rFonts w:eastAsia="Times New Roman" w:cs="Times New Roman"/>
                <w:color w:val="000000"/>
                <w:sz w:val="20"/>
                <w:szCs w:val="20"/>
              </w:rPr>
              <w:t>).</w:t>
            </w:r>
          </w:p>
          <w:p w:rsidR="009555D4" w:rsidRPr="009555D4" w:rsidRDefault="009555D4" w:rsidP="004B1216">
            <w:pPr>
              <w:shd w:val="clear" w:color="auto" w:fill="FFFFFF"/>
              <w:spacing w:before="240" w:after="100" w:afterAutospacing="1"/>
              <w:rPr>
                <w:rFonts w:eastAsia="Times New Roman" w:cs="Times New Roman"/>
                <w:color w:val="000000"/>
                <w:sz w:val="20"/>
                <w:szCs w:val="20"/>
              </w:rPr>
            </w:pPr>
            <w:proofErr w:type="spellStart"/>
            <w:r w:rsidRPr="009555D4">
              <w:rPr>
                <w:rFonts w:eastAsia="Times New Roman" w:cs="Times New Roman"/>
                <w:color w:val="000000"/>
                <w:sz w:val="20"/>
                <w:szCs w:val="20"/>
              </w:rPr>
              <w:t>Vee’s</w:t>
            </w:r>
            <w:proofErr w:type="spellEnd"/>
            <w:r w:rsidRPr="009555D4">
              <w:rPr>
                <w:rFonts w:eastAsia="Times New Roman" w:cs="Times New Roman"/>
                <w:color w:val="000000"/>
                <w:sz w:val="20"/>
                <w:szCs w:val="20"/>
              </w:rPr>
              <w:t xml:space="preserve"> steps:</w:t>
            </w:r>
          </w:p>
          <w:p w:rsidR="009555D4" w:rsidRPr="009555D4" w:rsidRDefault="009555D4" w:rsidP="004F359F">
            <w:pPr>
              <w:numPr>
                <w:ilvl w:val="2"/>
                <w:numId w:val="24"/>
              </w:numPr>
              <w:shd w:val="clear" w:color="auto" w:fill="FFFFFF"/>
              <w:spacing w:before="240" w:after="100" w:afterAutospacing="1"/>
              <w:ind w:left="720"/>
              <w:rPr>
                <w:rFonts w:eastAsia="Times New Roman" w:cs="Times New Roman"/>
                <w:color w:val="000000"/>
                <w:sz w:val="20"/>
                <w:szCs w:val="20"/>
              </w:rPr>
            </w:pPr>
            <w:r w:rsidRPr="009555D4">
              <w:rPr>
                <w:rFonts w:eastAsia="Times New Roman" w:cs="Times New Roman"/>
                <w:color w:val="000000"/>
                <w:sz w:val="20"/>
                <w:szCs w:val="20"/>
              </w:rPr>
              <w:t xml:space="preserve">Translate the triangle 4 </w:t>
            </w:r>
            <w:proofErr w:type="gramStart"/>
            <w:r w:rsidRPr="009555D4">
              <w:rPr>
                <w:rFonts w:eastAsia="Times New Roman" w:cs="Times New Roman"/>
                <w:color w:val="000000"/>
                <w:sz w:val="20"/>
                <w:szCs w:val="20"/>
              </w:rPr>
              <w:t>units</w:t>
            </w:r>
            <w:proofErr w:type="gramEnd"/>
            <w:r w:rsidRPr="009555D4">
              <w:rPr>
                <w:rFonts w:eastAsia="Times New Roman" w:cs="Times New Roman"/>
                <w:color w:val="000000"/>
                <w:sz w:val="20"/>
                <w:szCs w:val="20"/>
              </w:rPr>
              <w:t xml:space="preserve"> right and 3 units down.</w:t>
            </w:r>
          </w:p>
          <w:p w:rsidR="009555D4" w:rsidRPr="009555D4" w:rsidRDefault="009555D4" w:rsidP="004F359F">
            <w:pPr>
              <w:numPr>
                <w:ilvl w:val="2"/>
                <w:numId w:val="24"/>
              </w:numPr>
              <w:shd w:val="clear" w:color="auto" w:fill="FFFFFF"/>
              <w:spacing w:before="240" w:after="100" w:afterAutospacing="1"/>
              <w:ind w:left="720"/>
              <w:rPr>
                <w:rFonts w:eastAsia="Times New Roman" w:cs="Times New Roman"/>
                <w:color w:val="000000"/>
                <w:sz w:val="20"/>
                <w:szCs w:val="20"/>
              </w:rPr>
            </w:pPr>
            <w:r w:rsidRPr="009555D4">
              <w:rPr>
                <w:rFonts w:eastAsia="Times New Roman" w:cs="Times New Roman"/>
                <w:color w:val="000000"/>
                <w:sz w:val="20"/>
                <w:szCs w:val="20"/>
              </w:rPr>
              <w:t>Rotate the triangle clockwise (</w:t>
            </w:r>
            <w:r w:rsidRPr="009555D4">
              <w:rPr>
                <w:rFonts w:eastAsia="Times New Roman" w:cs="Times New Roman"/>
                <w:noProof/>
                <w:color w:val="000000"/>
                <w:sz w:val="20"/>
                <w:szCs w:val="20"/>
              </w:rPr>
              <w:drawing>
                <wp:inline distT="0" distB="0" distL="0" distR="0">
                  <wp:extent cx="148590" cy="138430"/>
                  <wp:effectExtent l="19050" t="0" r="3810" b="0"/>
                  <wp:docPr id="25" name="Picture 25" descr="http://textbooks.cpm.org/images/cc3/chap06/CC3_6-97_clockwise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extbooks.cpm.org/images/cc3/chap06/CC3_6-97_clockwisesymbol.png"/>
                          <pic:cNvPicPr>
                            <a:picLocks noChangeAspect="1" noChangeArrowheads="1"/>
                          </pic:cNvPicPr>
                        </pic:nvPicPr>
                        <pic:blipFill>
                          <a:blip r:embed="rId9" cstate="print"/>
                          <a:srcRect/>
                          <a:stretch>
                            <a:fillRect/>
                          </a:stretch>
                        </pic:blipFill>
                        <pic:spPr bwMode="auto">
                          <a:xfrm>
                            <a:off x="0" y="0"/>
                            <a:ext cx="148590" cy="138430"/>
                          </a:xfrm>
                          <a:prstGeom prst="rect">
                            <a:avLst/>
                          </a:prstGeom>
                          <a:noFill/>
                          <a:ln w="9525">
                            <a:noFill/>
                            <a:miter lim="800000"/>
                            <a:headEnd/>
                            <a:tailEnd/>
                          </a:ln>
                        </pic:spPr>
                      </pic:pic>
                    </a:graphicData>
                  </a:graphic>
                </wp:inline>
              </w:drawing>
            </w:r>
            <w:r w:rsidRPr="009555D4">
              <w:rPr>
                <w:rFonts w:eastAsia="Times New Roman" w:cs="Times New Roman"/>
                <w:color w:val="000000"/>
                <w:sz w:val="20"/>
                <w:szCs w:val="20"/>
              </w:rPr>
              <w:t>) 180º about its top vertex (point).</w:t>
            </w:r>
          </w:p>
          <w:p w:rsidR="009555D4" w:rsidRPr="009555D4" w:rsidRDefault="009555D4" w:rsidP="004F359F">
            <w:pPr>
              <w:numPr>
                <w:ilvl w:val="2"/>
                <w:numId w:val="24"/>
              </w:numPr>
              <w:shd w:val="clear" w:color="auto" w:fill="FFFFFF"/>
              <w:spacing w:before="240" w:after="100" w:afterAutospacing="1"/>
              <w:ind w:left="720"/>
              <w:rPr>
                <w:rFonts w:eastAsia="Times New Roman" w:cs="Times New Roman"/>
                <w:color w:val="000000"/>
                <w:sz w:val="20"/>
                <w:szCs w:val="20"/>
              </w:rPr>
            </w:pPr>
            <w:r w:rsidRPr="009555D4">
              <w:rPr>
                <w:rFonts w:eastAsia="Times New Roman" w:cs="Times New Roman"/>
                <w:color w:val="000000"/>
                <w:sz w:val="20"/>
                <w:szCs w:val="20"/>
              </w:rPr>
              <w:t>Reflect the triangle across the line </w:t>
            </w:r>
            <w:r w:rsidRPr="009555D4">
              <w:rPr>
                <w:rFonts w:eastAsia="Times New Roman" w:cs="Times New Roman"/>
                <w:i/>
                <w:iCs/>
                <w:color w:val="000000"/>
                <w:sz w:val="20"/>
                <w:szCs w:val="20"/>
              </w:rPr>
              <w:t>x</w:t>
            </w:r>
            <w:r w:rsidRPr="009555D4">
              <w:rPr>
                <w:rFonts w:eastAsia="Times New Roman" w:cs="Times New Roman"/>
                <w:color w:val="000000"/>
                <w:sz w:val="20"/>
                <w:szCs w:val="20"/>
              </w:rPr>
              <w:t> = 3.</w:t>
            </w:r>
          </w:p>
          <w:p w:rsidR="009555D4" w:rsidRDefault="009555D4" w:rsidP="004B1216">
            <w:pPr>
              <w:shd w:val="clear" w:color="auto" w:fill="FFFFFF"/>
              <w:spacing w:before="240" w:after="100" w:afterAutospacing="1"/>
              <w:rPr>
                <w:rFonts w:eastAsia="Times New Roman" w:cs="Times New Roman"/>
                <w:color w:val="000000"/>
                <w:sz w:val="20"/>
                <w:szCs w:val="20"/>
              </w:rPr>
            </w:pPr>
            <w:r w:rsidRPr="009555D4">
              <w:rPr>
                <w:rFonts w:eastAsia="Times New Roman" w:cs="Times New Roman"/>
                <w:color w:val="000000"/>
                <w:sz w:val="20"/>
                <w:szCs w:val="20"/>
              </w:rPr>
              <w:t>Were your resulting figures congruent, similar, or neither?  Explain.</w:t>
            </w:r>
          </w:p>
          <w:p w:rsidR="004F359F" w:rsidRDefault="004F359F" w:rsidP="004F359F">
            <w:pPr>
              <w:shd w:val="clear" w:color="auto" w:fill="FFFFFF"/>
              <w:spacing w:before="240" w:after="100" w:afterAutospacing="1"/>
              <w:rPr>
                <w:rFonts w:eastAsia="Times New Roman" w:cs="Times New Roman"/>
                <w:color w:val="000000"/>
                <w:sz w:val="20"/>
                <w:szCs w:val="20"/>
              </w:rPr>
            </w:pPr>
          </w:p>
          <w:p w:rsidR="004F359F" w:rsidRPr="009555D4" w:rsidRDefault="004F359F" w:rsidP="004F359F">
            <w:p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2970530</wp:posOffset>
                  </wp:positionH>
                  <wp:positionV relativeFrom="paragraph">
                    <wp:posOffset>1905</wp:posOffset>
                  </wp:positionV>
                  <wp:extent cx="1575435" cy="1573530"/>
                  <wp:effectExtent l="19050" t="0" r="5715" b="0"/>
                  <wp:wrapSquare wrapText="bothSides"/>
                  <wp:docPr id="26" name="Picture 26" descr="http://textbooks.cpm.org/images/cc3/chap06/CC3_6-79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xtbooks.cpm.org/images/cc3/chap06/CC3_6-79_graph.png"/>
                          <pic:cNvPicPr>
                            <a:picLocks noChangeAspect="1" noChangeArrowheads="1"/>
                          </pic:cNvPicPr>
                        </pic:nvPicPr>
                        <pic:blipFill>
                          <a:blip r:embed="rId10" cstate="print"/>
                          <a:srcRect/>
                          <a:stretch>
                            <a:fillRect/>
                          </a:stretch>
                        </pic:blipFill>
                        <pic:spPr bwMode="auto">
                          <a:xfrm>
                            <a:off x="0" y="0"/>
                            <a:ext cx="1575435" cy="1573530"/>
                          </a:xfrm>
                          <a:prstGeom prst="rect">
                            <a:avLst/>
                          </a:prstGeom>
                          <a:noFill/>
                          <a:ln w="9525">
                            <a:noFill/>
                            <a:miter lim="800000"/>
                            <a:headEnd/>
                            <a:tailEnd/>
                          </a:ln>
                        </pic:spPr>
                      </pic:pic>
                    </a:graphicData>
                  </a:graphic>
                </wp:anchor>
              </w:drawing>
            </w:r>
          </w:p>
          <w:p w:rsidR="009555D4" w:rsidRPr="009555D4" w:rsidRDefault="009555D4" w:rsidP="004B1216">
            <w:pPr>
              <w:shd w:val="clear" w:color="auto" w:fill="FFFFFF"/>
              <w:spacing w:before="240" w:after="100" w:afterAutospacing="1"/>
              <w:rPr>
                <w:rFonts w:eastAsia="Times New Roman" w:cs="Times New Roman"/>
                <w:color w:val="000000"/>
                <w:sz w:val="20"/>
                <w:szCs w:val="20"/>
              </w:rPr>
            </w:pPr>
            <w:bookmarkStart w:id="3" w:name="6-79"/>
            <w:bookmarkEnd w:id="3"/>
            <w:r w:rsidRPr="009555D4">
              <w:rPr>
                <w:rFonts w:eastAsia="Times New Roman" w:cs="Times New Roman"/>
                <w:b/>
                <w:bCs/>
                <w:color w:val="000000"/>
                <w:sz w:val="20"/>
                <w:szCs w:val="20"/>
              </w:rPr>
              <w:t>6-79. </w:t>
            </w:r>
            <w:r w:rsidRPr="009555D4">
              <w:rPr>
                <w:rFonts w:eastAsia="Times New Roman" w:cs="Times New Roman"/>
                <w:color w:val="000000"/>
                <w:sz w:val="20"/>
                <w:szCs w:val="20"/>
              </w:rPr>
              <w:t>With your team, find a sequence of transformations that will transform Figure C to become Figure D. </w:t>
            </w:r>
          </w:p>
          <w:p w:rsidR="009555D4" w:rsidRDefault="009555D4" w:rsidP="009555D4">
            <w:pPr>
              <w:rPr>
                <w:sz w:val="20"/>
                <w:szCs w:val="20"/>
              </w:rPr>
            </w:pPr>
          </w:p>
          <w:p w:rsidR="004F359F" w:rsidRDefault="004F359F" w:rsidP="009555D4">
            <w:pPr>
              <w:rPr>
                <w:sz w:val="20"/>
                <w:szCs w:val="20"/>
              </w:rPr>
            </w:pPr>
          </w:p>
          <w:p w:rsidR="004F359F" w:rsidRDefault="004F359F" w:rsidP="009555D4">
            <w:pPr>
              <w:rPr>
                <w:sz w:val="20"/>
                <w:szCs w:val="20"/>
              </w:rPr>
            </w:pPr>
          </w:p>
          <w:p w:rsidR="004F359F" w:rsidRDefault="004F359F" w:rsidP="009555D4">
            <w:pPr>
              <w:rPr>
                <w:sz w:val="20"/>
                <w:szCs w:val="20"/>
              </w:rPr>
            </w:pPr>
          </w:p>
          <w:p w:rsidR="004F359F" w:rsidRPr="009555D4" w:rsidRDefault="004F359F" w:rsidP="009555D4">
            <w:pPr>
              <w:rPr>
                <w:sz w:val="20"/>
                <w:szCs w:val="20"/>
              </w:rPr>
            </w:pPr>
          </w:p>
        </w:tc>
      </w:tr>
    </w:tbl>
    <w:p w:rsidR="00D25BBF" w:rsidRPr="009555D4" w:rsidRDefault="00D25BBF" w:rsidP="009555D4">
      <w:pPr>
        <w:rPr>
          <w:sz w:val="20"/>
          <w:szCs w:val="20"/>
        </w:rPr>
      </w:pPr>
    </w:p>
    <w:sectPr w:rsidR="00D25BBF" w:rsidRPr="009555D4"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3579"/>
    <w:multiLevelType w:val="multilevel"/>
    <w:tmpl w:val="5FB03FF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20EDD"/>
    <w:multiLevelType w:val="multilevel"/>
    <w:tmpl w:val="B3507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D5C33"/>
    <w:multiLevelType w:val="multilevel"/>
    <w:tmpl w:val="8FD2F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02502"/>
    <w:multiLevelType w:val="multilevel"/>
    <w:tmpl w:val="01CA22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F1437"/>
    <w:multiLevelType w:val="multilevel"/>
    <w:tmpl w:val="5956CC2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71243"/>
    <w:multiLevelType w:val="multilevel"/>
    <w:tmpl w:val="974010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601EA"/>
    <w:multiLevelType w:val="multilevel"/>
    <w:tmpl w:val="1C821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lvl w:ilvl="0">
        <w:numFmt w:val="decimal"/>
        <w:lvlText w:val=""/>
        <w:lvlJc w:val="left"/>
      </w:lvl>
    </w:lvlOverride>
    <w:lvlOverride w:ilvl="1">
      <w:lvl w:ilvl="1">
        <w:numFmt w:val="lowerLetter"/>
        <w:lvlText w:val="%2."/>
        <w:lvlJc w:val="left"/>
      </w:lvl>
    </w:lvlOverride>
  </w:num>
  <w:num w:numId="3">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6"/>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6">
    <w:abstractNumId w:val="5"/>
  </w:num>
  <w:num w:numId="7">
    <w:abstractNumId w:val="5"/>
    <w:lvlOverride w:ilvl="0">
      <w:lvl w:ilvl="0">
        <w:numFmt w:val="decimal"/>
        <w:lvlText w:val=""/>
        <w:lvlJc w:val="left"/>
      </w:lvl>
    </w:lvlOverride>
    <w:lvlOverride w:ilvl="1">
      <w:lvl w:ilvl="1">
        <w:numFmt w:val="lowerLetter"/>
        <w:lvlText w:val="%2."/>
        <w:lvlJc w:val="left"/>
      </w:lvl>
    </w:lvlOverride>
  </w:num>
  <w:num w:numId="8">
    <w:abstractNumId w:val="5"/>
    <w:lvlOverride w:ilvl="0">
      <w:lvl w:ilvl="0">
        <w:numFmt w:val="decimal"/>
        <w:lvlText w:val=""/>
        <w:lvlJc w:val="left"/>
      </w:lvl>
    </w:lvlOverride>
    <w:lvlOverride w:ilvl="1">
      <w:lvl w:ilvl="1">
        <w:numFmt w:val="lowerLetter"/>
        <w:lvlText w:val="%2."/>
        <w:lvlJc w:val="left"/>
      </w:lvl>
    </w:lvlOverride>
  </w:num>
  <w:num w:numId="9">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1">
    <w:abstractNumId w:val="3"/>
  </w:num>
  <w:num w:numId="12">
    <w:abstractNumId w:val="4"/>
  </w:num>
  <w:num w:numId="13">
    <w:abstractNumId w:val="2"/>
  </w:num>
  <w:num w:numId="1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6">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7">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8">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0">
    <w:abstractNumId w:val="0"/>
  </w:num>
  <w:num w:numId="21">
    <w:abstractNumId w:val="1"/>
  </w:num>
  <w:num w:numId="22">
    <w:abstractNumId w:val="1"/>
    <w:lvlOverride w:ilvl="0">
      <w:lvl w:ilvl="0">
        <w:numFmt w:val="decimal"/>
        <w:lvlText w:val=""/>
        <w:lvlJc w:val="left"/>
      </w:lvl>
    </w:lvlOverride>
    <w:lvlOverride w:ilvl="1">
      <w:lvl w:ilvl="1">
        <w:numFmt w:val="lowerLetter"/>
        <w:lvlText w:val="%2."/>
        <w:lvlJc w:val="left"/>
      </w:lvl>
    </w:lvlOverride>
  </w:num>
  <w:num w:numId="23">
    <w:abstractNumId w:val="1"/>
    <w:lvlOverride w:ilvl="0">
      <w:lvl w:ilvl="0">
        <w:numFmt w:val="decimal"/>
        <w:lvlText w:val=""/>
        <w:lvlJc w:val="left"/>
      </w:lvl>
    </w:lvlOverride>
    <w:lvlOverride w:ilvl="1">
      <w:lvl w:ilvl="1">
        <w:numFmt w:val="lowerLetter"/>
        <w:lvlText w:val="%2."/>
        <w:lvlJc w:val="left"/>
      </w:lvl>
    </w:lvlOverride>
  </w:num>
  <w:num w:numId="24">
    <w:abstractNumId w:val="1"/>
    <w:lvlOverride w:ilvl="0">
      <w:lvl w:ilvl="0">
        <w:numFmt w:val="decimal"/>
        <w:lvlText w:val=""/>
        <w:lvlJc w:val="left"/>
      </w:lvl>
    </w:lvlOverride>
    <w:lvlOverride w:ilvl="1">
      <w:lvl w:ilvl="1">
        <w:numFmt w:val="lowerLetter"/>
        <w:lvlText w:val="%2."/>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0B46B3"/>
    <w:rsid w:val="000D6FF1"/>
    <w:rsid w:val="0016231C"/>
    <w:rsid w:val="0018527E"/>
    <w:rsid w:val="001B2ED3"/>
    <w:rsid w:val="0025711F"/>
    <w:rsid w:val="00275C66"/>
    <w:rsid w:val="002B420C"/>
    <w:rsid w:val="002C38D0"/>
    <w:rsid w:val="003114EC"/>
    <w:rsid w:val="00312C7E"/>
    <w:rsid w:val="0037127D"/>
    <w:rsid w:val="003837B6"/>
    <w:rsid w:val="003A2F8A"/>
    <w:rsid w:val="004109E8"/>
    <w:rsid w:val="0042123C"/>
    <w:rsid w:val="00430AD6"/>
    <w:rsid w:val="0046248E"/>
    <w:rsid w:val="004B1216"/>
    <w:rsid w:val="004F359F"/>
    <w:rsid w:val="00511B97"/>
    <w:rsid w:val="005A054C"/>
    <w:rsid w:val="0060618B"/>
    <w:rsid w:val="006476B8"/>
    <w:rsid w:val="008E32CB"/>
    <w:rsid w:val="00940985"/>
    <w:rsid w:val="00945957"/>
    <w:rsid w:val="009555D4"/>
    <w:rsid w:val="009563D8"/>
    <w:rsid w:val="00A33066"/>
    <w:rsid w:val="00A626C3"/>
    <w:rsid w:val="00B876B7"/>
    <w:rsid w:val="00BE1954"/>
    <w:rsid w:val="00C0457A"/>
    <w:rsid w:val="00C12083"/>
    <w:rsid w:val="00C44270"/>
    <w:rsid w:val="00C517FD"/>
    <w:rsid w:val="00C715C0"/>
    <w:rsid w:val="00CB7124"/>
    <w:rsid w:val="00CD3490"/>
    <w:rsid w:val="00D2201F"/>
    <w:rsid w:val="00D25BBF"/>
    <w:rsid w:val="00D42A69"/>
    <w:rsid w:val="00D70961"/>
    <w:rsid w:val="00E556ED"/>
    <w:rsid w:val="00F363B9"/>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styleId="PlaceholderText">
    <w:name w:val="Placeholder Text"/>
    <w:basedOn w:val="DefaultParagraphFont"/>
    <w:uiPriority w:val="99"/>
    <w:semiHidden/>
    <w:rsid w:val="000B46B3"/>
    <w:rPr>
      <w:color w:val="808080"/>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46698645">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4457">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81349405">
      <w:bodyDiv w:val="1"/>
      <w:marLeft w:val="0"/>
      <w:marRight w:val="0"/>
      <w:marTop w:val="0"/>
      <w:marBottom w:val="0"/>
      <w:divBdr>
        <w:top w:val="none" w:sz="0" w:space="0" w:color="auto"/>
        <w:left w:val="none" w:sz="0" w:space="0" w:color="auto"/>
        <w:bottom w:val="none" w:sz="0" w:space="0" w:color="auto"/>
        <w:right w:val="none" w:sz="0" w:space="0" w:color="auto"/>
      </w:divBdr>
    </w:div>
    <w:div w:id="985665178">
      <w:bodyDiv w:val="1"/>
      <w:marLeft w:val="0"/>
      <w:marRight w:val="0"/>
      <w:marTop w:val="0"/>
      <w:marBottom w:val="0"/>
      <w:divBdr>
        <w:top w:val="none" w:sz="0" w:space="0" w:color="auto"/>
        <w:left w:val="none" w:sz="0" w:space="0" w:color="auto"/>
        <w:bottom w:val="none" w:sz="0" w:space="0" w:color="auto"/>
        <w:right w:val="none" w:sz="0" w:space="0" w:color="auto"/>
      </w:divBdr>
      <w:divsChild>
        <w:div w:id="2008635059">
          <w:marLeft w:val="0"/>
          <w:marRight w:val="0"/>
          <w:marTop w:val="0"/>
          <w:marBottom w:val="0"/>
          <w:divBdr>
            <w:top w:val="none" w:sz="0" w:space="0" w:color="auto"/>
            <w:left w:val="none" w:sz="0" w:space="0" w:color="auto"/>
            <w:bottom w:val="none" w:sz="0" w:space="0" w:color="auto"/>
            <w:right w:val="none" w:sz="0" w:space="0" w:color="auto"/>
          </w:divBdr>
        </w:div>
      </w:divsChild>
    </w:div>
    <w:div w:id="1003824687">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2537504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525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2013-12-18T19:47:00Z</dcterms:created>
  <dcterms:modified xsi:type="dcterms:W3CDTF">2014-05-28T16:56:00Z</dcterms:modified>
</cp:coreProperties>
</file>