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D41E8E" w:rsidRDefault="001868CA" w:rsidP="001868CA">
      <w:pPr>
        <w:jc w:val="right"/>
        <w:rPr>
          <w:sz w:val="20"/>
          <w:szCs w:val="20"/>
        </w:rPr>
      </w:pPr>
      <w:r w:rsidRPr="00D41E8E">
        <w:rPr>
          <w:sz w:val="20"/>
          <w:szCs w:val="20"/>
        </w:rPr>
        <w:t xml:space="preserve">Name: </w:t>
      </w:r>
      <w:r w:rsidRPr="00D41E8E">
        <w:rPr>
          <w:sz w:val="20"/>
          <w:szCs w:val="20"/>
          <w:u w:val="single"/>
        </w:rPr>
        <w:tab/>
      </w:r>
      <w:r w:rsidRPr="00D41E8E">
        <w:rPr>
          <w:sz w:val="20"/>
          <w:szCs w:val="20"/>
          <w:u w:val="single"/>
        </w:rPr>
        <w:tab/>
      </w:r>
      <w:r w:rsidRPr="00D41E8E">
        <w:rPr>
          <w:sz w:val="20"/>
          <w:szCs w:val="20"/>
          <w:u w:val="single"/>
        </w:rPr>
        <w:tab/>
      </w:r>
      <w:r w:rsidRPr="00D41E8E">
        <w:rPr>
          <w:sz w:val="20"/>
          <w:szCs w:val="20"/>
          <w:u w:val="single"/>
        </w:rPr>
        <w:tab/>
      </w:r>
      <w:r w:rsidRPr="00D41E8E">
        <w:rPr>
          <w:sz w:val="20"/>
          <w:szCs w:val="20"/>
          <w:u w:val="single"/>
        </w:rPr>
        <w:tab/>
      </w:r>
    </w:p>
    <w:p w:rsidR="001868CA" w:rsidRPr="00D41E8E" w:rsidRDefault="001868CA" w:rsidP="001868CA">
      <w:pPr>
        <w:jc w:val="right"/>
        <w:rPr>
          <w:sz w:val="20"/>
          <w:szCs w:val="20"/>
        </w:rPr>
      </w:pPr>
      <w:r w:rsidRPr="00D41E8E">
        <w:rPr>
          <w:sz w:val="20"/>
          <w:szCs w:val="20"/>
        </w:rPr>
        <w:t xml:space="preserve">Date: </w:t>
      </w:r>
      <w:r w:rsidRPr="00D41E8E">
        <w:rPr>
          <w:sz w:val="20"/>
          <w:szCs w:val="20"/>
          <w:u w:val="single"/>
        </w:rPr>
        <w:tab/>
      </w:r>
      <w:r w:rsidRPr="00D41E8E">
        <w:rPr>
          <w:sz w:val="20"/>
          <w:szCs w:val="20"/>
          <w:u w:val="single"/>
        </w:rPr>
        <w:tab/>
      </w:r>
      <w:r w:rsidRPr="00D41E8E">
        <w:rPr>
          <w:sz w:val="20"/>
          <w:szCs w:val="20"/>
          <w:u w:val="single"/>
        </w:rPr>
        <w:tab/>
      </w:r>
    </w:p>
    <w:p w:rsidR="001868CA" w:rsidRPr="00D41E8E" w:rsidRDefault="00F034EB" w:rsidP="001868CA">
      <w:pPr>
        <w:jc w:val="right"/>
        <w:rPr>
          <w:sz w:val="20"/>
          <w:szCs w:val="20"/>
        </w:rPr>
      </w:pPr>
      <w:r w:rsidRPr="00D41E8E">
        <w:rPr>
          <w:sz w:val="20"/>
          <w:szCs w:val="20"/>
        </w:rPr>
        <w:t xml:space="preserve">Lesson </w:t>
      </w:r>
      <w:r w:rsidR="002D3D5F" w:rsidRPr="00D41E8E">
        <w:rPr>
          <w:sz w:val="20"/>
          <w:szCs w:val="20"/>
        </w:rPr>
        <w:t>4</w:t>
      </w:r>
      <w:r w:rsidR="00D41E8E" w:rsidRPr="00D41E8E">
        <w:rPr>
          <w:sz w:val="20"/>
          <w:szCs w:val="20"/>
        </w:rPr>
        <w:t>.1.4</w:t>
      </w:r>
      <w:r w:rsidR="0075784F" w:rsidRPr="00D41E8E">
        <w:rPr>
          <w:sz w:val="20"/>
          <w:szCs w:val="20"/>
        </w:rPr>
        <w:t xml:space="preserve"> </w:t>
      </w:r>
      <w:r w:rsidR="001868CA" w:rsidRPr="00D41E8E">
        <w:rPr>
          <w:sz w:val="20"/>
          <w:szCs w:val="20"/>
        </w:rPr>
        <w:t>Homework</w:t>
      </w:r>
    </w:p>
    <w:p w:rsidR="00D41E8E" w:rsidRPr="00D41E8E" w:rsidRDefault="00D41E8E" w:rsidP="00D41E8E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bookmarkStart w:id="0" w:name="4-2"/>
      <w:bookmarkStart w:id="1" w:name="4-7"/>
      <w:bookmarkStart w:id="2" w:name="4-17"/>
      <w:bookmarkStart w:id="3" w:name="4-37"/>
      <w:bookmarkEnd w:id="0"/>
      <w:bookmarkEnd w:id="1"/>
      <w:bookmarkEnd w:id="2"/>
      <w:bookmarkEnd w:id="3"/>
      <w:r w:rsidRPr="00D41E8E">
        <w:rPr>
          <w:rFonts w:eastAsia="Times New Roman" w:cs="Times New Roman"/>
          <w:b/>
          <w:bCs/>
          <w:sz w:val="20"/>
          <w:szCs w:val="20"/>
        </w:rPr>
        <w:t>4-37.</w:t>
      </w:r>
      <w:r w:rsidRPr="00D41E8E">
        <w:rPr>
          <w:rFonts w:eastAsia="Times New Roman" w:cs="Times New Roman"/>
          <w:sz w:val="20"/>
          <w:szCs w:val="20"/>
        </w:rPr>
        <w:t xml:space="preserve"> Examine the </w:t>
      </w:r>
      <w:r w:rsidRPr="00D41E8E">
        <w:rPr>
          <w:rFonts w:eastAsia="Times New Roman" w:cs="Times New Roman"/>
          <w:i/>
          <w:iCs/>
          <w:sz w:val="20"/>
          <w:szCs w:val="20"/>
        </w:rPr>
        <w:t>x</w:t>
      </w:r>
      <w:r w:rsidRPr="00D41E8E">
        <w:rPr>
          <w:rFonts w:eastAsia="Times New Roman" w:cs="Times New Roman"/>
          <w:sz w:val="20"/>
          <w:szCs w:val="20"/>
        </w:rPr>
        <w:t xml:space="preserve"> → </w:t>
      </w:r>
      <w:r w:rsidRPr="00D41E8E">
        <w:rPr>
          <w:rFonts w:eastAsia="Times New Roman" w:cs="Times New Roman"/>
          <w:i/>
          <w:iCs/>
          <w:sz w:val="20"/>
          <w:szCs w:val="20"/>
        </w:rPr>
        <w:t>y</w:t>
      </w:r>
      <w:r w:rsidRPr="00D41E8E">
        <w:rPr>
          <w:rFonts w:eastAsia="Times New Roman" w:cs="Times New Roman"/>
          <w:sz w:val="20"/>
          <w:szCs w:val="20"/>
        </w:rPr>
        <w:t xml:space="preserve"> table at right. </w:t>
      </w:r>
    </w:p>
    <w:p w:rsidR="00D41E8E" w:rsidRDefault="00D41E8E" w:rsidP="00D41E8E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106680</wp:posOffset>
            </wp:positionV>
            <wp:extent cx="1647825" cy="1400175"/>
            <wp:effectExtent l="19050" t="0" r="9525" b="0"/>
            <wp:wrapSquare wrapText="bothSides"/>
            <wp:docPr id="5" name="Picture 5" descr="http://textbooks.cpm.org/images/cc3/chap04/cc3_chap04_ls_4.1.4_4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3/chap04/cc3_chap04_ls_4.1.4_4-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E8E">
        <w:rPr>
          <w:rFonts w:eastAsia="Times New Roman" w:cs="Times New Roman"/>
          <w:sz w:val="20"/>
          <w:szCs w:val="20"/>
        </w:rPr>
        <w:t>Invent a tile pattern that fits this data.</w:t>
      </w:r>
    </w:p>
    <w:p w:rsid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621A8C" w:rsidRDefault="00621A8C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621A8C" w:rsidRDefault="00621A8C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1E8E" w:rsidRP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1E8E" w:rsidRDefault="00D41E8E" w:rsidP="00D41E8E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D41E8E">
        <w:rPr>
          <w:rFonts w:eastAsia="Times New Roman" w:cs="Times New Roman"/>
          <w:sz w:val="20"/>
          <w:szCs w:val="20"/>
        </w:rPr>
        <w:t xml:space="preserve">What is the pattern’s growth factor? Show where the growth factor appears in the </w:t>
      </w:r>
      <w:r w:rsidRPr="00D41E8E">
        <w:rPr>
          <w:rFonts w:eastAsia="Times New Roman" w:cs="Times New Roman"/>
          <w:i/>
          <w:iCs/>
          <w:sz w:val="20"/>
          <w:szCs w:val="20"/>
        </w:rPr>
        <w:t>x</w:t>
      </w:r>
      <w:r w:rsidRPr="00D41E8E">
        <w:rPr>
          <w:rFonts w:eastAsia="Times New Roman" w:cs="Times New Roman"/>
          <w:sz w:val="20"/>
          <w:szCs w:val="20"/>
        </w:rPr>
        <w:t xml:space="preserve"> → </w:t>
      </w:r>
      <w:r w:rsidRPr="00D41E8E">
        <w:rPr>
          <w:rFonts w:eastAsia="Times New Roman" w:cs="Times New Roman"/>
          <w:i/>
          <w:iCs/>
          <w:sz w:val="20"/>
          <w:szCs w:val="20"/>
        </w:rPr>
        <w:t>y</w:t>
      </w:r>
      <w:r w:rsidRPr="00D41E8E">
        <w:rPr>
          <w:rFonts w:eastAsia="Times New Roman" w:cs="Times New Roman"/>
          <w:sz w:val="20"/>
          <w:szCs w:val="20"/>
        </w:rPr>
        <w:t xml:space="preserve"> table and the tile pattern.</w:t>
      </w:r>
    </w:p>
    <w:p w:rsidR="00D41E8E" w:rsidRDefault="00D41E8E" w:rsidP="00D41E8E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D41E8E" w:rsidRPr="00D41E8E" w:rsidRDefault="00D41E8E" w:rsidP="00D41E8E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D41E8E" w:rsidRDefault="00D41E8E" w:rsidP="00D41E8E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D41E8E">
        <w:rPr>
          <w:rFonts w:eastAsia="Times New Roman" w:cs="Times New Roman"/>
          <w:sz w:val="20"/>
          <w:szCs w:val="20"/>
        </w:rPr>
        <w:t>Write a rule for this pattern.</w:t>
      </w:r>
    </w:p>
    <w:p w:rsid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1E8E" w:rsidRP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2540</wp:posOffset>
            </wp:positionV>
            <wp:extent cx="1676400" cy="1952625"/>
            <wp:effectExtent l="19050" t="0" r="0" b="0"/>
            <wp:wrapSquare wrapText="bothSides"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E8E" w:rsidRDefault="00D41E8E" w:rsidP="00AD624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4" w:name="4-38"/>
      <w:bookmarkEnd w:id="4"/>
      <w:r w:rsidRPr="00D41E8E">
        <w:rPr>
          <w:rFonts w:eastAsia="Times New Roman" w:cs="Times New Roman"/>
          <w:b/>
          <w:bCs/>
          <w:sz w:val="20"/>
          <w:szCs w:val="20"/>
        </w:rPr>
        <w:t xml:space="preserve">4-38. </w:t>
      </w:r>
      <w:r w:rsidRPr="00D41E8E">
        <w:rPr>
          <w:rFonts w:eastAsia="Times New Roman" w:cs="Times New Roman"/>
          <w:sz w:val="20"/>
          <w:szCs w:val="20"/>
        </w:rPr>
        <w:t xml:space="preserve">Look at the graph at right. What statements can you make about the tile pattern the graph represents? How many tiles are in Figure 0? </w:t>
      </w:r>
      <w:proofErr w:type="gramStart"/>
      <w:r w:rsidRPr="00D41E8E">
        <w:rPr>
          <w:rFonts w:eastAsia="Times New Roman" w:cs="Times New Roman"/>
          <w:sz w:val="20"/>
          <w:szCs w:val="20"/>
        </w:rPr>
        <w:t>Figure 1?</w:t>
      </w:r>
      <w:proofErr w:type="gramEnd"/>
      <w:r w:rsidRPr="00D41E8E">
        <w:rPr>
          <w:rFonts w:eastAsia="Times New Roman" w:cs="Times New Roman"/>
          <w:sz w:val="20"/>
          <w:szCs w:val="20"/>
        </w:rPr>
        <w:t xml:space="preserve"> What is the growth factor? What is the rule for the pattern? </w:t>
      </w:r>
    </w:p>
    <w:p w:rsid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1E8E" w:rsidRP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1E8E" w:rsidRPr="00D41E8E" w:rsidRDefault="00D41E8E" w:rsidP="00AD624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5" w:name="4-39"/>
      <w:bookmarkEnd w:id="5"/>
      <w:r w:rsidRPr="00D41E8E">
        <w:rPr>
          <w:rFonts w:eastAsia="Times New Roman" w:cs="Times New Roman"/>
          <w:b/>
          <w:bCs/>
          <w:sz w:val="20"/>
          <w:szCs w:val="20"/>
        </w:rPr>
        <w:t>4-39.</w:t>
      </w:r>
      <w:r w:rsidRPr="00D41E8E">
        <w:rPr>
          <w:rFonts w:eastAsia="Times New Roman" w:cs="Times New Roman"/>
          <w:sz w:val="20"/>
          <w:szCs w:val="20"/>
        </w:rPr>
        <w:t xml:space="preserve"> For each equation below, solve for </w:t>
      </w:r>
      <w:r w:rsidRPr="00D41E8E">
        <w:rPr>
          <w:rFonts w:eastAsia="Times New Roman" w:cs="Times New Roman"/>
          <w:i/>
          <w:iCs/>
          <w:sz w:val="20"/>
          <w:szCs w:val="20"/>
        </w:rPr>
        <w:t>x</w:t>
      </w:r>
      <w:r w:rsidRPr="00D41E8E">
        <w:rPr>
          <w:rFonts w:eastAsia="Times New Roman" w:cs="Times New Roman"/>
          <w:sz w:val="20"/>
          <w:szCs w:val="20"/>
        </w:rPr>
        <w:t xml:space="preserve">. Check your solution, if possible, and show all work. </w:t>
      </w:r>
    </w:p>
    <w:p w:rsidR="00D41E8E" w:rsidRDefault="00D41E8E" w:rsidP="00D41E8E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  <w:sectPr w:rsidR="00D41E8E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1E8E" w:rsidRPr="00D41E8E" w:rsidRDefault="00D41E8E" w:rsidP="00D41E8E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41E8E">
        <w:rPr>
          <w:rFonts w:eastAsia="Times New Roman" w:cs="Times New Roman"/>
          <w:sz w:val="20"/>
          <w:szCs w:val="20"/>
        </w:rPr>
        <w:lastRenderedPageBreak/>
        <w:t>3</w:t>
      </w:r>
      <w:r w:rsidRPr="00D41E8E">
        <w:rPr>
          <w:rFonts w:eastAsia="Times New Roman" w:cs="Times New Roman"/>
          <w:i/>
          <w:iCs/>
          <w:sz w:val="20"/>
          <w:szCs w:val="20"/>
        </w:rPr>
        <w:t>x</w:t>
      </w:r>
      <w:r w:rsidRPr="00D41E8E">
        <w:rPr>
          <w:rFonts w:eastAsia="Times New Roman" w:cs="Times New Roman"/>
          <w:sz w:val="20"/>
          <w:szCs w:val="20"/>
        </w:rPr>
        <w:t xml:space="preserve"> − 6 + 1 = − 2</w:t>
      </w:r>
      <w:r w:rsidRPr="00D41E8E">
        <w:rPr>
          <w:rFonts w:eastAsia="Times New Roman" w:cs="Times New Roman"/>
          <w:i/>
          <w:iCs/>
          <w:sz w:val="20"/>
          <w:szCs w:val="20"/>
        </w:rPr>
        <w:t>x</w:t>
      </w:r>
      <w:r w:rsidRPr="00D41E8E">
        <w:rPr>
          <w:rFonts w:eastAsia="Times New Roman" w:cs="Times New Roman"/>
          <w:sz w:val="20"/>
          <w:szCs w:val="20"/>
        </w:rPr>
        <w:t xml:space="preserve"> − 5 + 5</w:t>
      </w:r>
      <w:r w:rsidRPr="00D41E8E">
        <w:rPr>
          <w:rFonts w:eastAsia="Times New Roman" w:cs="Times New Roman"/>
          <w:i/>
          <w:iCs/>
          <w:sz w:val="20"/>
          <w:szCs w:val="20"/>
        </w:rPr>
        <w:t>x</w:t>
      </w:r>
    </w:p>
    <w:p w:rsidR="00D41E8E" w:rsidRPr="00D41E8E" w:rsidRDefault="00D41E8E" w:rsidP="00D41E8E">
      <w:pPr>
        <w:shd w:val="clear" w:color="auto" w:fill="FFFFFF"/>
        <w:spacing w:before="240" w:after="100" w:afterAutospacing="1" w:line="240" w:lineRule="auto"/>
        <w:ind w:left="1080"/>
        <w:rPr>
          <w:rFonts w:eastAsia="Times New Roman" w:cs="Times New Roman"/>
          <w:sz w:val="20"/>
          <w:szCs w:val="20"/>
        </w:rPr>
      </w:pPr>
    </w:p>
    <w:p w:rsidR="00D41E8E" w:rsidRDefault="00D41E8E" w:rsidP="00D41E8E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41E8E">
        <w:rPr>
          <w:rFonts w:eastAsia="Times New Roman" w:cs="Times New Roman"/>
          <w:sz w:val="20"/>
          <w:szCs w:val="20"/>
        </w:rPr>
        <w:lastRenderedPageBreak/>
        <w:t>−2</w:t>
      </w:r>
      <w:r w:rsidRPr="00D41E8E">
        <w:rPr>
          <w:rFonts w:eastAsia="Times New Roman" w:cs="Times New Roman"/>
          <w:i/>
          <w:iCs/>
          <w:sz w:val="20"/>
          <w:szCs w:val="20"/>
        </w:rPr>
        <w:t>x</w:t>
      </w:r>
      <w:r w:rsidRPr="00D41E8E">
        <w:rPr>
          <w:rFonts w:eastAsia="Times New Roman" w:cs="Times New Roman"/>
          <w:sz w:val="20"/>
          <w:szCs w:val="20"/>
        </w:rPr>
        <w:t xml:space="preserve"> − 5 = 2 − 4</w:t>
      </w:r>
      <w:r w:rsidRPr="00D41E8E">
        <w:rPr>
          <w:rFonts w:eastAsia="Times New Roman" w:cs="Times New Roman"/>
          <w:i/>
          <w:iCs/>
          <w:sz w:val="20"/>
          <w:szCs w:val="20"/>
        </w:rPr>
        <w:t>x</w:t>
      </w:r>
      <w:r w:rsidRPr="00D41E8E">
        <w:rPr>
          <w:rFonts w:eastAsia="Times New Roman" w:cs="Times New Roman"/>
          <w:sz w:val="20"/>
          <w:szCs w:val="20"/>
        </w:rPr>
        <w:t xml:space="preserve"> − (</w:t>
      </w:r>
      <w:r w:rsidRPr="00D41E8E">
        <w:rPr>
          <w:rFonts w:eastAsia="Times New Roman" w:cs="Times New Roman"/>
          <w:i/>
          <w:iCs/>
          <w:sz w:val="20"/>
          <w:szCs w:val="20"/>
        </w:rPr>
        <w:t>x</w:t>
      </w:r>
      <w:r w:rsidRPr="00D41E8E">
        <w:rPr>
          <w:rFonts w:eastAsia="Times New Roman" w:cs="Times New Roman"/>
          <w:sz w:val="20"/>
          <w:szCs w:val="20"/>
        </w:rPr>
        <w:t xml:space="preserve"> − 1)</w:t>
      </w:r>
    </w:p>
    <w:p w:rsidR="00D41E8E" w:rsidRP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1E8E" w:rsidRDefault="00D41E8E" w:rsidP="00D41E8E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  <w:sectPr w:rsidR="00D41E8E" w:rsidSect="00D41E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6" w:name="4-40"/>
      <w:bookmarkEnd w:id="6"/>
    </w:p>
    <w:p w:rsidR="00621A8C" w:rsidRDefault="00621A8C" w:rsidP="00AD624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621A8C" w:rsidRDefault="00621A8C" w:rsidP="00AD624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621A8C" w:rsidRDefault="00621A8C" w:rsidP="00AD624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621A8C" w:rsidRDefault="00621A8C" w:rsidP="00AD624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D41E8E" w:rsidRDefault="00D41E8E" w:rsidP="00AD624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41E8E">
        <w:rPr>
          <w:rFonts w:eastAsia="Times New Roman" w:cs="Times New Roman"/>
          <w:b/>
          <w:bCs/>
          <w:sz w:val="20"/>
          <w:szCs w:val="20"/>
        </w:rPr>
        <w:lastRenderedPageBreak/>
        <w:t>4-40.</w:t>
      </w:r>
      <w:r w:rsidRPr="00D41E8E">
        <w:rPr>
          <w:rFonts w:eastAsia="Times New Roman" w:cs="Times New Roman"/>
          <w:sz w:val="20"/>
          <w:szCs w:val="20"/>
        </w:rPr>
        <w:t xml:space="preserve"> I am thinking of a number. When I double my number and then subtract the result from five, I get negative one. What is my number? Write and solve an equation. </w:t>
      </w:r>
    </w:p>
    <w:p w:rsid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D6246" w:rsidRPr="00D41E8E" w:rsidRDefault="00AD6246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1E8E" w:rsidRPr="00D41E8E" w:rsidRDefault="00D41E8E" w:rsidP="00AD624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7" w:name="4-41"/>
      <w:bookmarkEnd w:id="7"/>
      <w:r w:rsidRPr="00D41E8E">
        <w:rPr>
          <w:rFonts w:eastAsia="Times New Roman" w:cs="Times New Roman"/>
          <w:b/>
          <w:bCs/>
          <w:sz w:val="20"/>
          <w:szCs w:val="20"/>
        </w:rPr>
        <w:t>4-41.</w:t>
      </w:r>
      <w:r w:rsidRPr="00D41E8E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U</w:t>
      </w:r>
      <w:r w:rsidRPr="00D41E8E">
        <w:rPr>
          <w:rFonts w:eastAsia="Times New Roman" w:cs="Times New Roman"/>
          <w:sz w:val="20"/>
          <w:szCs w:val="20"/>
        </w:rPr>
        <w:t xml:space="preserve">se your pattern skills to complete </w:t>
      </w:r>
      <w:r>
        <w:rPr>
          <w:rFonts w:eastAsia="Times New Roman" w:cs="Times New Roman"/>
          <w:sz w:val="20"/>
          <w:szCs w:val="20"/>
        </w:rPr>
        <w:t>the table</w:t>
      </w:r>
      <w:r w:rsidRPr="00D41E8E">
        <w:rPr>
          <w:rFonts w:eastAsia="Times New Roman" w:cs="Times New Roman"/>
          <w:sz w:val="20"/>
          <w:szCs w:val="20"/>
        </w:rPr>
        <w:t xml:space="preserve">. </w:t>
      </w:r>
    </w:p>
    <w:p w:rsidR="00D41E8E" w:rsidRPr="00D41E8E" w:rsidRDefault="00D41E8E" w:rsidP="00D41E8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D41E8E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4773930" cy="627380"/>
            <wp:effectExtent l="19050" t="0" r="7620" b="0"/>
            <wp:docPr id="2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8E" w:rsidRPr="00D41E8E" w:rsidRDefault="00D41E8E" w:rsidP="00D41E8E">
      <w:pPr>
        <w:numPr>
          <w:ilvl w:val="1"/>
          <w:numId w:val="10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D41E8E">
        <w:rPr>
          <w:rFonts w:eastAsia="Times New Roman" w:cs="Times New Roman"/>
          <w:sz w:val="20"/>
          <w:szCs w:val="20"/>
        </w:rPr>
        <w:t xml:space="preserve">Explain in words what is done to the input value, </w:t>
      </w:r>
      <w:r w:rsidRPr="00D41E8E">
        <w:rPr>
          <w:rFonts w:eastAsia="Times New Roman" w:cs="Times New Roman"/>
          <w:i/>
          <w:iCs/>
          <w:sz w:val="20"/>
          <w:szCs w:val="20"/>
        </w:rPr>
        <w:t>x</w:t>
      </w:r>
      <w:r w:rsidRPr="00D41E8E">
        <w:rPr>
          <w:rFonts w:eastAsia="Times New Roman" w:cs="Times New Roman"/>
          <w:sz w:val="20"/>
          <w:szCs w:val="20"/>
        </w:rPr>
        <w:t xml:space="preserve">, to produce the output value, </w:t>
      </w:r>
      <w:r w:rsidRPr="00D41E8E">
        <w:rPr>
          <w:rFonts w:eastAsia="Times New Roman" w:cs="Times New Roman"/>
          <w:i/>
          <w:iCs/>
          <w:sz w:val="20"/>
          <w:szCs w:val="20"/>
        </w:rPr>
        <w:t xml:space="preserve">y. </w:t>
      </w:r>
    </w:p>
    <w:p w:rsidR="00D41E8E" w:rsidRPr="00D41E8E" w:rsidRDefault="00D41E8E" w:rsidP="00D41E8E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D41E8E" w:rsidRPr="00D41E8E" w:rsidRDefault="00D41E8E" w:rsidP="00D41E8E">
      <w:pPr>
        <w:numPr>
          <w:ilvl w:val="1"/>
          <w:numId w:val="10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D41E8E">
        <w:rPr>
          <w:rFonts w:eastAsia="Times New Roman" w:cs="Times New Roman"/>
          <w:sz w:val="20"/>
          <w:szCs w:val="20"/>
        </w:rPr>
        <w:t>Explain the process you used to find the missing input values.</w:t>
      </w:r>
    </w:p>
    <w:p w:rsidR="000779D2" w:rsidRPr="00D41E8E" w:rsidRDefault="000779D2" w:rsidP="003524EA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sectPr w:rsidR="000779D2" w:rsidRPr="00D41E8E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0376"/>
    <w:multiLevelType w:val="multilevel"/>
    <w:tmpl w:val="014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62B02"/>
    <w:multiLevelType w:val="multilevel"/>
    <w:tmpl w:val="5672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A679C"/>
    <w:multiLevelType w:val="multilevel"/>
    <w:tmpl w:val="563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7054E"/>
    <w:multiLevelType w:val="multilevel"/>
    <w:tmpl w:val="879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D3490"/>
    <w:multiLevelType w:val="multilevel"/>
    <w:tmpl w:val="728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0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0E4CA1"/>
    <w:rsid w:val="000E69D2"/>
    <w:rsid w:val="001868CA"/>
    <w:rsid w:val="001E200E"/>
    <w:rsid w:val="002235E9"/>
    <w:rsid w:val="002D3D5F"/>
    <w:rsid w:val="003524EA"/>
    <w:rsid w:val="00363C8A"/>
    <w:rsid w:val="004843F2"/>
    <w:rsid w:val="00590BC5"/>
    <w:rsid w:val="005C3FC7"/>
    <w:rsid w:val="00621A8C"/>
    <w:rsid w:val="00651FE4"/>
    <w:rsid w:val="006A42E4"/>
    <w:rsid w:val="00740E13"/>
    <w:rsid w:val="0075784F"/>
    <w:rsid w:val="00A12382"/>
    <w:rsid w:val="00AD6246"/>
    <w:rsid w:val="00B511D6"/>
    <w:rsid w:val="00C60038"/>
    <w:rsid w:val="00D41E8E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2013-10-08T17:15:00Z</dcterms:created>
  <dcterms:modified xsi:type="dcterms:W3CDTF">2014-05-16T20:07:00Z</dcterms:modified>
</cp:coreProperties>
</file>