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61"/>
      </w:tblGrid>
      <w:tr w:rsidR="003B714C" w:rsidRPr="003B714C" w:rsidTr="003B714C">
        <w:tc>
          <w:tcPr>
            <w:tcW w:w="7461" w:type="dxa"/>
          </w:tcPr>
          <w:p w:rsidR="003B714C" w:rsidRPr="003B714C" w:rsidRDefault="003B714C" w:rsidP="003B714C">
            <w:pPr>
              <w:numPr>
                <w:ilvl w:val="0"/>
                <w:numId w:val="31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B714C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155575</wp:posOffset>
                  </wp:positionV>
                  <wp:extent cx="3466465" cy="600075"/>
                  <wp:effectExtent l="19050" t="0" r="635" b="0"/>
                  <wp:wrapSquare wrapText="bothSides"/>
                  <wp:docPr id="25" name="Picture 25" descr="http://textbooks.cpm.org/images/cc3/chap03/CC3_3.1.4tit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extbooks.cpm.org/images/cc3/chap03/CC3_3.1.4tit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46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In Lesson 3.1.3, you used a graphing tool to represent all of the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 → </w:t>
            </w:r>
            <w:proofErr w:type="spellStart"/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pairs</w:t>
            </w:r>
            <w:proofErr w:type="spellEnd"/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that follow a particular rule.  Today you will learn how to make your own graphs for rules and how to recognize patterns in graphs. </w:t>
            </w:r>
          </w:p>
          <w:p w:rsidR="003B714C" w:rsidRPr="003B714C" w:rsidRDefault="003B714C" w:rsidP="003B714C">
            <w:pPr>
              <w:numPr>
                <w:ilvl w:val="0"/>
                <w:numId w:val="31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0" w:name="3-33"/>
            <w:bookmarkEnd w:id="0"/>
            <w:r w:rsidRPr="003B71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3-33.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 CLASS GRAPH</w:t>
            </w:r>
          </w:p>
          <w:p w:rsidR="003B714C" w:rsidRDefault="003B714C" w:rsidP="003B714C">
            <w:pPr>
              <w:numPr>
                <w:ilvl w:val="0"/>
                <w:numId w:val="31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Your teacher will give your team some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-values. For each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-value, calculate the corresponding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-value that fits the rule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 = −5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 + 12. Then mark the point you have calculated on the class graph.</w:t>
            </w:r>
          </w:p>
          <w:p w:rsidR="003B714C" w:rsidRDefault="003B714C" w:rsidP="003B714C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B714C" w:rsidRPr="003B714C" w:rsidRDefault="003B714C" w:rsidP="003B714C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B714C" w:rsidRPr="003B714C" w:rsidRDefault="003B714C" w:rsidP="003B714C">
            <w:pPr>
              <w:numPr>
                <w:ilvl w:val="0"/>
                <w:numId w:val="31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1" w:name="3-34"/>
            <w:bookmarkEnd w:id="1"/>
            <w:r w:rsidRPr="003B71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3-34.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 Use the rule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 = 2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 + 1 to complete parts (a) through (c) below.</w:t>
            </w:r>
          </w:p>
          <w:p w:rsidR="003B714C" w:rsidRPr="003B714C" w:rsidRDefault="003B714C" w:rsidP="003B714C">
            <w:pPr>
              <w:numPr>
                <w:ilvl w:val="1"/>
                <w:numId w:val="32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556895</wp:posOffset>
                  </wp:positionV>
                  <wp:extent cx="3238500" cy="466725"/>
                  <wp:effectExtent l="19050" t="0" r="0" b="0"/>
                  <wp:wrapSquare wrapText="bothSides"/>
                  <wp:docPr id="26" name="Picture 26" descr="http://textbooks.cpm.org/images/cc3/chap03/CC3_3-3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extbooks.cpm.org/images/cc3/chap03/CC3_3-3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Make a table like the one below and use the rule provided above to complete it.</w:t>
            </w:r>
          </w:p>
          <w:p w:rsidR="003B714C" w:rsidRPr="003B714C" w:rsidRDefault="003B714C" w:rsidP="003B714C">
            <w:pPr>
              <w:shd w:val="clear" w:color="auto" w:fill="FFFFFF"/>
              <w:spacing w:before="240" w:after="100" w:afterAutospacing="1"/>
              <w:ind w:left="7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B714C" w:rsidRDefault="003B714C" w:rsidP="003B714C">
            <w:pPr>
              <w:numPr>
                <w:ilvl w:val="1"/>
                <w:numId w:val="32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Examine the numbers in the table. What are the greatest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- and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-values in the table? What are the smallest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- and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-values? Use this information to set up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- and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-axes that are scaled appropriately.</w:t>
            </w:r>
          </w:p>
          <w:p w:rsidR="003B714C" w:rsidRPr="003B714C" w:rsidRDefault="003B714C" w:rsidP="003B714C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B714C" w:rsidRPr="003B714C" w:rsidRDefault="003B714C" w:rsidP="003B714C">
            <w:pPr>
              <w:numPr>
                <w:ilvl w:val="1"/>
                <w:numId w:val="32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-956310</wp:posOffset>
                  </wp:positionV>
                  <wp:extent cx="1790700" cy="1695450"/>
                  <wp:effectExtent l="19050" t="0" r="0" b="0"/>
                  <wp:wrapSquare wrapText="bothSides"/>
                  <wp:docPr id="16" name="Picture 33" descr="http://mathbits.com/MathBits/StudentResources/GraphPaper/14by14%20ax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mathbits.com/MathBits/StudentResources/GraphPaper/14by14%20ax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Plot and connect the points on a graph. Be sure to label your axes and write numbers to indicate scale.</w:t>
            </w:r>
          </w:p>
          <w:p w:rsidR="003B714C" w:rsidRPr="003B714C" w:rsidRDefault="003B714C" w:rsidP="003B714C">
            <w:pPr>
              <w:numPr>
                <w:ilvl w:val="0"/>
                <w:numId w:val="32"/>
              </w:num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2" w:name="3-35"/>
            <w:bookmarkEnd w:id="2"/>
          </w:p>
          <w:p w:rsidR="003B714C" w:rsidRPr="003B714C" w:rsidRDefault="003B714C" w:rsidP="003B714C">
            <w:pPr>
              <w:numPr>
                <w:ilvl w:val="0"/>
                <w:numId w:val="32"/>
              </w:num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B714C" w:rsidRPr="003B714C" w:rsidRDefault="003B714C" w:rsidP="003B714C">
            <w:pPr>
              <w:numPr>
                <w:ilvl w:val="0"/>
                <w:numId w:val="32"/>
              </w:num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B714C" w:rsidRPr="003B714C" w:rsidRDefault="003B714C" w:rsidP="009F0B32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B71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3-35.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 Calculate the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-values for the rule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 = −3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 + 1 and complete the table below.</w:t>
            </w:r>
          </w:p>
          <w:p w:rsidR="003B714C" w:rsidRPr="003B714C" w:rsidRDefault="003B714C" w:rsidP="003B714C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B714C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76700" cy="581025"/>
                  <wp:effectExtent l="19050" t="0" r="0" b="0"/>
                  <wp:docPr id="27" name="Picture 27" descr="http://textbooks.cpm.org/images/cc3/chap03/CC3_3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extbooks.cpm.org/images/cc3/chap03/CC3_3-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14C" w:rsidRPr="003B714C" w:rsidRDefault="003B714C" w:rsidP="003B714C">
            <w:pPr>
              <w:numPr>
                <w:ilvl w:val="1"/>
                <w:numId w:val="33"/>
              </w:numPr>
              <w:shd w:val="clear" w:color="auto" w:fill="FFFFFF"/>
              <w:spacing w:before="240" w:after="100" w:afterAutospacing="1"/>
              <w:ind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Examine the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x-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 and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-values in the table.  Is it possible to use the same set of axes as problem 3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noBreakHyphen/>
              <w:t>34?  If so, graph and connect these points on the axes from problem 3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noBreakHyphen/>
              <w:t>34.  If not, plot and connect the points on a new set of axes.</w:t>
            </w:r>
          </w:p>
          <w:p w:rsidR="003B714C" w:rsidRDefault="003B714C" w:rsidP="003B714C">
            <w:pPr>
              <w:numPr>
                <w:ilvl w:val="1"/>
                <w:numId w:val="33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What does your graph look like?  Describe the result. </w:t>
            </w:r>
          </w:p>
          <w:p w:rsidR="003B714C" w:rsidRPr="003B714C" w:rsidRDefault="003B714C" w:rsidP="003B714C">
            <w:pPr>
              <w:shd w:val="clear" w:color="auto" w:fill="FFFFFF"/>
              <w:spacing w:before="240" w:after="100" w:afterAutospacing="1"/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B714C" w:rsidRDefault="003B714C" w:rsidP="003B714C">
            <w:pPr>
              <w:numPr>
                <w:ilvl w:val="1"/>
                <w:numId w:val="33"/>
              </w:numPr>
              <w:shd w:val="clear" w:color="auto" w:fill="FFFFFF"/>
              <w:spacing w:before="240" w:after="100" w:afterAutospacing="1"/>
              <w:ind w:left="72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How is this graph similar to the graph in problem 3-34?  How is it different? </w:t>
            </w:r>
          </w:p>
          <w:p w:rsidR="003B714C" w:rsidRPr="003B714C" w:rsidRDefault="003B714C" w:rsidP="003B714C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B714C" w:rsidRPr="003B714C" w:rsidRDefault="003B714C" w:rsidP="00431202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3" w:name="3-36"/>
            <w:bookmarkEnd w:id="3"/>
            <w:r w:rsidRPr="003B714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3-36.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 Calculate the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-values for the rule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 =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 and complete the table below.</w:t>
            </w:r>
          </w:p>
          <w:p w:rsidR="003B714C" w:rsidRPr="003B714C" w:rsidRDefault="003B714C" w:rsidP="003B714C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B714C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67175" cy="581025"/>
                  <wp:effectExtent l="19050" t="0" r="9525" b="0"/>
                  <wp:docPr id="10" name="Picture 28" descr="http://textbooks.cpm.org/images/cc3/chap03/CC3_3-3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extbooks.cpm.org/images/cc3/chap03/CC3_3-3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14C" w:rsidRDefault="003B714C" w:rsidP="003B714C">
            <w:pPr>
              <w:numPr>
                <w:ilvl w:val="1"/>
                <w:numId w:val="35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240" w:after="100" w:afterAutospacing="1"/>
              <w:ind w:left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635</wp:posOffset>
                  </wp:positionV>
                  <wp:extent cx="1790700" cy="1695450"/>
                  <wp:effectExtent l="19050" t="0" r="0" b="0"/>
                  <wp:wrapSquare wrapText="bothSides"/>
                  <wp:docPr id="17" name="Picture 33" descr="http://mathbits.com/MathBits/StudentResources/GraphPaper/14by14%20ax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mathbits.com/MathBits/StudentResources/GraphPaper/14by14%20ax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Examine the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- and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-values in the table.  Use this information to set up a new set of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- and </w:t>
            </w:r>
            <w:r w:rsidRPr="003B714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-axes that are scaled appropriately.  Plot and connect the points on your graph, and then label your graph with its rule.</w:t>
            </w:r>
          </w:p>
          <w:p w:rsidR="003B714C" w:rsidRDefault="003B714C" w:rsidP="003B714C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B714C" w:rsidRPr="003B714C" w:rsidRDefault="003B714C" w:rsidP="003B714C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B714C" w:rsidRDefault="003B714C" w:rsidP="003B714C">
            <w:pPr>
              <w:numPr>
                <w:ilvl w:val="1"/>
                <w:numId w:val="35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240" w:after="100" w:afterAutospacing="1"/>
              <w:ind w:left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This graph is an example of a </w:t>
            </w:r>
            <w:r w:rsidRPr="003B714C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</w:rPr>
              <w:t>parabola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.  Read about parabolas in the Math Notes box below.  Where is the </w:t>
            </w:r>
            <w:r w:rsidRPr="003B714C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</w:rPr>
              <w:t>vertex</w:t>
            </w:r>
            <w:r w:rsidRPr="003B714C">
              <w:rPr>
                <w:rFonts w:eastAsia="Times New Roman" w:cs="Times New Roman"/>
                <w:color w:val="000000"/>
                <w:sz w:val="20"/>
                <w:szCs w:val="20"/>
              </w:rPr>
              <w:t> of the parabola you graphed in part (a)?  </w:t>
            </w:r>
          </w:p>
          <w:p w:rsidR="003B714C" w:rsidRDefault="003B714C" w:rsidP="003B714C">
            <w:pPr>
              <w:rPr>
                <w:sz w:val="20"/>
                <w:szCs w:val="20"/>
              </w:rPr>
            </w:pPr>
          </w:p>
          <w:p w:rsidR="003B714C" w:rsidRPr="003B714C" w:rsidRDefault="003B714C" w:rsidP="003B714C">
            <w:pPr>
              <w:rPr>
                <w:sz w:val="20"/>
                <w:szCs w:val="20"/>
              </w:rPr>
            </w:pPr>
          </w:p>
        </w:tc>
      </w:tr>
    </w:tbl>
    <w:p w:rsidR="00D25BBF" w:rsidRPr="003B714C" w:rsidRDefault="00D25BBF" w:rsidP="003B714C">
      <w:pPr>
        <w:rPr>
          <w:sz w:val="20"/>
          <w:szCs w:val="20"/>
        </w:rPr>
      </w:pPr>
    </w:p>
    <w:sectPr w:rsidR="00D25BBF" w:rsidRPr="003B714C" w:rsidSect="00A33066">
      <w:pgSz w:w="15840" w:h="12240" w:orient="landscape"/>
      <w:pgMar w:top="270" w:right="720" w:bottom="720" w:left="360" w:header="720" w:footer="720" w:gutter="0"/>
      <w:cols w:num="2" w:space="2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24A"/>
    <w:multiLevelType w:val="multilevel"/>
    <w:tmpl w:val="B6C2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26EBC"/>
    <w:multiLevelType w:val="multilevel"/>
    <w:tmpl w:val="E1EA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412A3"/>
    <w:multiLevelType w:val="multilevel"/>
    <w:tmpl w:val="5EA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02C92"/>
    <w:multiLevelType w:val="multilevel"/>
    <w:tmpl w:val="294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C6E35"/>
    <w:multiLevelType w:val="multilevel"/>
    <w:tmpl w:val="83BC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4F96"/>
    <w:multiLevelType w:val="multilevel"/>
    <w:tmpl w:val="FC74863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10887"/>
    <w:multiLevelType w:val="multilevel"/>
    <w:tmpl w:val="846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028A0"/>
    <w:multiLevelType w:val="multilevel"/>
    <w:tmpl w:val="691C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85CB4"/>
    <w:multiLevelType w:val="hybridMultilevel"/>
    <w:tmpl w:val="4822A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D5F4F"/>
    <w:multiLevelType w:val="hybridMultilevel"/>
    <w:tmpl w:val="599C3C90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498D64EE"/>
    <w:multiLevelType w:val="hybridMultilevel"/>
    <w:tmpl w:val="94062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77C8F"/>
    <w:multiLevelType w:val="hybridMultilevel"/>
    <w:tmpl w:val="B914D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2597E"/>
    <w:multiLevelType w:val="multilevel"/>
    <w:tmpl w:val="147E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7E71DE"/>
    <w:multiLevelType w:val="multilevel"/>
    <w:tmpl w:val="46EC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8646B"/>
    <w:multiLevelType w:val="multilevel"/>
    <w:tmpl w:val="543A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9369F"/>
    <w:multiLevelType w:val="multilevel"/>
    <w:tmpl w:val="3F54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FC228F"/>
    <w:multiLevelType w:val="hybridMultilevel"/>
    <w:tmpl w:val="0FA803F4"/>
    <w:lvl w:ilvl="0" w:tplc="0409000F">
      <w:start w:val="1"/>
      <w:numFmt w:val="decimal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11"/>
  </w:num>
  <w:num w:numId="5">
    <w:abstractNumId w:val="8"/>
  </w:num>
  <w:num w:numId="6">
    <w:abstractNumId w:val="9"/>
  </w:num>
  <w:num w:numId="7">
    <w:abstractNumId w:val="16"/>
  </w:num>
  <w:num w:numId="8">
    <w:abstractNumId w:val="5"/>
  </w:num>
  <w:num w:numId="9">
    <w:abstractNumId w:val="6"/>
  </w:num>
  <w:num w:numId="1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3">
    <w:abstractNumId w:val="2"/>
  </w:num>
  <w:num w:numId="14">
    <w:abstractNumId w:val="3"/>
  </w:num>
  <w:num w:numId="15">
    <w:abstractNumId w:val="13"/>
  </w:num>
  <w:num w:numId="1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0"/>
  </w:num>
  <w:num w:numId="18">
    <w:abstractNumId w:val="7"/>
  </w:num>
  <w:num w:numId="1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0"/>
  </w:num>
  <w:num w:numId="2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">
    <w:abstractNumId w:val="14"/>
  </w:num>
  <w:num w:numId="29">
    <w:abstractNumId w:val="4"/>
  </w:num>
  <w:num w:numId="3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15"/>
  </w:num>
  <w:num w:numId="32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2A69"/>
    <w:rsid w:val="0016231C"/>
    <w:rsid w:val="0018527E"/>
    <w:rsid w:val="0025711F"/>
    <w:rsid w:val="002B420C"/>
    <w:rsid w:val="003114EC"/>
    <w:rsid w:val="00312C7E"/>
    <w:rsid w:val="00325792"/>
    <w:rsid w:val="003B714C"/>
    <w:rsid w:val="00431202"/>
    <w:rsid w:val="00511B97"/>
    <w:rsid w:val="005A054C"/>
    <w:rsid w:val="006476B8"/>
    <w:rsid w:val="008F0426"/>
    <w:rsid w:val="008F06F3"/>
    <w:rsid w:val="00945957"/>
    <w:rsid w:val="009F0B32"/>
    <w:rsid w:val="00A33066"/>
    <w:rsid w:val="00BA485C"/>
    <w:rsid w:val="00BE1954"/>
    <w:rsid w:val="00C0457A"/>
    <w:rsid w:val="00C12083"/>
    <w:rsid w:val="00C517FD"/>
    <w:rsid w:val="00C715C0"/>
    <w:rsid w:val="00CD3490"/>
    <w:rsid w:val="00D25BBF"/>
    <w:rsid w:val="00D42A69"/>
    <w:rsid w:val="00EB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A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231C"/>
  </w:style>
  <w:style w:type="character" w:styleId="Emphasis">
    <w:name w:val="Emphasis"/>
    <w:basedOn w:val="DefaultParagraphFont"/>
    <w:uiPriority w:val="20"/>
    <w:qFormat/>
    <w:rsid w:val="0016231C"/>
    <w:rPr>
      <w:i/>
      <w:iCs/>
    </w:rPr>
  </w:style>
  <w:style w:type="character" w:styleId="Strong">
    <w:name w:val="Strong"/>
    <w:basedOn w:val="DefaultParagraphFont"/>
    <w:uiPriority w:val="22"/>
    <w:qFormat/>
    <w:rsid w:val="001623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23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l">
    <w:name w:val="wol"/>
    <w:basedOn w:val="DefaultParagraphFont"/>
    <w:rsid w:val="00647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WUSD</dc:creator>
  <cp:lastModifiedBy>WUSD</cp:lastModifiedBy>
  <cp:revision>4</cp:revision>
  <cp:lastPrinted>2013-09-23T15:37:00Z</cp:lastPrinted>
  <dcterms:created xsi:type="dcterms:W3CDTF">2013-09-16T00:17:00Z</dcterms:created>
  <dcterms:modified xsi:type="dcterms:W3CDTF">2014-05-16T18:29:00Z</dcterms:modified>
</cp:coreProperties>
</file>