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590BC5" w:rsidRDefault="001868CA" w:rsidP="001868CA">
      <w:pPr>
        <w:jc w:val="right"/>
        <w:rPr>
          <w:sz w:val="20"/>
          <w:szCs w:val="20"/>
        </w:rPr>
      </w:pPr>
      <w:r w:rsidRPr="00590BC5">
        <w:rPr>
          <w:sz w:val="20"/>
          <w:szCs w:val="20"/>
        </w:rPr>
        <w:t xml:space="preserve">Name: </w:t>
      </w:r>
      <w:r w:rsidRPr="00590BC5">
        <w:rPr>
          <w:sz w:val="20"/>
          <w:szCs w:val="20"/>
          <w:u w:val="single"/>
        </w:rPr>
        <w:tab/>
      </w:r>
      <w:r w:rsidRPr="00590BC5">
        <w:rPr>
          <w:sz w:val="20"/>
          <w:szCs w:val="20"/>
          <w:u w:val="single"/>
        </w:rPr>
        <w:tab/>
      </w:r>
      <w:r w:rsidRPr="00590BC5">
        <w:rPr>
          <w:sz w:val="20"/>
          <w:szCs w:val="20"/>
          <w:u w:val="single"/>
        </w:rPr>
        <w:tab/>
      </w:r>
      <w:r w:rsidRPr="00590BC5">
        <w:rPr>
          <w:sz w:val="20"/>
          <w:szCs w:val="20"/>
          <w:u w:val="single"/>
        </w:rPr>
        <w:tab/>
      </w:r>
      <w:r w:rsidRPr="00590BC5">
        <w:rPr>
          <w:sz w:val="20"/>
          <w:szCs w:val="20"/>
          <w:u w:val="single"/>
        </w:rPr>
        <w:tab/>
      </w:r>
    </w:p>
    <w:p w:rsidR="001868CA" w:rsidRPr="00590BC5" w:rsidRDefault="001868CA" w:rsidP="001868CA">
      <w:pPr>
        <w:jc w:val="right"/>
        <w:rPr>
          <w:sz w:val="20"/>
          <w:szCs w:val="20"/>
        </w:rPr>
      </w:pPr>
      <w:r w:rsidRPr="00590BC5">
        <w:rPr>
          <w:sz w:val="20"/>
          <w:szCs w:val="20"/>
        </w:rPr>
        <w:t xml:space="preserve">Date: </w:t>
      </w:r>
      <w:r w:rsidRPr="00590BC5">
        <w:rPr>
          <w:sz w:val="20"/>
          <w:szCs w:val="20"/>
          <w:u w:val="single"/>
        </w:rPr>
        <w:tab/>
      </w:r>
      <w:r w:rsidRPr="00590BC5">
        <w:rPr>
          <w:sz w:val="20"/>
          <w:szCs w:val="20"/>
          <w:u w:val="single"/>
        </w:rPr>
        <w:tab/>
      </w:r>
      <w:r w:rsidRPr="00590BC5">
        <w:rPr>
          <w:sz w:val="20"/>
          <w:szCs w:val="20"/>
          <w:u w:val="single"/>
        </w:rPr>
        <w:tab/>
      </w:r>
    </w:p>
    <w:p w:rsidR="001868CA" w:rsidRPr="00590BC5" w:rsidRDefault="001868CA" w:rsidP="001868CA">
      <w:pPr>
        <w:jc w:val="right"/>
        <w:rPr>
          <w:sz w:val="20"/>
          <w:szCs w:val="20"/>
        </w:rPr>
      </w:pPr>
      <w:r w:rsidRPr="00590BC5">
        <w:rPr>
          <w:sz w:val="20"/>
          <w:szCs w:val="20"/>
        </w:rPr>
        <w:t>Lesson 1.1.2 Homework</w:t>
      </w:r>
    </w:p>
    <w:p w:rsidR="001868CA" w:rsidRPr="001868CA" w:rsidRDefault="001868CA" w:rsidP="00590BC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rFonts w:eastAsia="Times New Roman" w:cs="Times New Roman"/>
          <w:b/>
          <w:bCs/>
          <w:color w:val="000000"/>
          <w:sz w:val="20"/>
          <w:szCs w:val="20"/>
        </w:rPr>
        <w:t>1-12.</w:t>
      </w:r>
      <w:r w:rsidRPr="001868CA">
        <w:rPr>
          <w:rFonts w:eastAsia="Times New Roman" w:cs="Times New Roman"/>
          <w:color w:val="000000"/>
          <w:sz w:val="20"/>
          <w:szCs w:val="20"/>
        </w:rPr>
        <w:t> Examine the tile pattern at right. </w:t>
      </w:r>
      <w:r w:rsidRPr="00590BC5">
        <w:rPr>
          <w:rFonts w:eastAsia="Times New Roman" w:cs="Times New Roman"/>
          <w:color w:val="000000"/>
          <w:sz w:val="20"/>
          <w:szCs w:val="20"/>
        </w:rPr>
        <w:t> </w:t>
      </w:r>
    </w:p>
    <w:p w:rsidR="001868CA" w:rsidRPr="00590BC5" w:rsidRDefault="00590BC5" w:rsidP="001868CA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rFonts w:eastAsia="Times New Roman" w:cs="Times New Roman"/>
          <w:color w:val="000000"/>
          <w:sz w:val="20"/>
          <w:szCs w:val="20"/>
        </w:rPr>
        <w:t>S</w:t>
      </w:r>
      <w:r w:rsidR="001868CA" w:rsidRPr="001868CA">
        <w:rPr>
          <w:rFonts w:eastAsia="Times New Roman" w:cs="Times New Roman"/>
          <w:color w:val="000000"/>
          <w:sz w:val="20"/>
          <w:szCs w:val="20"/>
        </w:rPr>
        <w:t>ketch Figures 4 and 5.</w:t>
      </w:r>
      <w:r w:rsidR="001868CA" w:rsidRPr="00590BC5">
        <w:rPr>
          <w:sz w:val="20"/>
          <w:szCs w:val="20"/>
        </w:rPr>
        <w:t xml:space="preserve"> </w:t>
      </w:r>
    </w:p>
    <w:p w:rsidR="00590BC5" w:rsidRPr="00590BC5" w:rsidRDefault="00590BC5" w:rsidP="00590BC5">
      <w:pPr>
        <w:shd w:val="clear" w:color="auto" w:fill="FFFFFF"/>
        <w:spacing w:before="240" w:after="100" w:afterAutospacing="1" w:line="240" w:lineRule="auto"/>
        <w:ind w:left="720"/>
        <w:rPr>
          <w:sz w:val="20"/>
          <w:szCs w:val="20"/>
        </w:rPr>
      </w:pPr>
      <w:r w:rsidRPr="00590BC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86360</wp:posOffset>
            </wp:positionV>
            <wp:extent cx="2169160" cy="990600"/>
            <wp:effectExtent l="19050" t="0" r="2540" b="0"/>
            <wp:wrapSquare wrapText="bothSides"/>
            <wp:docPr id="23" name="Picture 23" descr="Tile patter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ile pattern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BC5" w:rsidRPr="00590BC5" w:rsidRDefault="00590BC5" w:rsidP="00590BC5">
      <w:pPr>
        <w:shd w:val="clear" w:color="auto" w:fill="FFFFFF"/>
        <w:spacing w:before="240" w:after="100" w:afterAutospacing="1" w:line="240" w:lineRule="auto"/>
        <w:ind w:left="720"/>
        <w:rPr>
          <w:sz w:val="20"/>
          <w:szCs w:val="20"/>
        </w:rPr>
      </w:pPr>
    </w:p>
    <w:p w:rsidR="00590BC5" w:rsidRPr="00590BC5" w:rsidRDefault="00590BC5" w:rsidP="00590BC5">
      <w:pPr>
        <w:shd w:val="clear" w:color="auto" w:fill="FFFFFF"/>
        <w:spacing w:before="240" w:after="100" w:afterAutospacing="1" w:line="240" w:lineRule="auto"/>
        <w:ind w:left="720"/>
        <w:rPr>
          <w:sz w:val="20"/>
          <w:szCs w:val="20"/>
        </w:rPr>
      </w:pPr>
    </w:p>
    <w:p w:rsidR="00590BC5" w:rsidRPr="001868CA" w:rsidRDefault="00590BC5" w:rsidP="00590BC5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</w:p>
    <w:p w:rsidR="001868CA" w:rsidRDefault="001868CA" w:rsidP="001868CA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color w:val="000000"/>
          <w:sz w:val="20"/>
          <w:szCs w:val="20"/>
        </w:rPr>
      </w:pPr>
      <w:r w:rsidRPr="001868CA">
        <w:rPr>
          <w:rFonts w:eastAsia="Times New Roman" w:cs="Times New Roman"/>
          <w:color w:val="000000"/>
          <w:sz w:val="20"/>
          <w:szCs w:val="20"/>
        </w:rPr>
        <w:t>How does the pattern grow? Explain how you know.</w:t>
      </w:r>
    </w:p>
    <w:p w:rsidR="00590BC5" w:rsidRPr="001868CA" w:rsidRDefault="00590BC5" w:rsidP="00590BC5">
      <w:pPr>
        <w:shd w:val="clear" w:color="auto" w:fill="FFFFFF"/>
        <w:spacing w:before="240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</w:p>
    <w:p w:rsidR="001868CA" w:rsidRDefault="001868CA" w:rsidP="001868CA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color w:val="000000"/>
          <w:sz w:val="20"/>
          <w:szCs w:val="20"/>
        </w:rPr>
      </w:pPr>
      <w:r w:rsidRPr="001868CA">
        <w:rPr>
          <w:rFonts w:eastAsia="Times New Roman" w:cs="Times New Roman"/>
          <w:color w:val="000000"/>
          <w:sz w:val="20"/>
          <w:szCs w:val="20"/>
        </w:rPr>
        <w:t>How many tiles will there be in Figure 100? Explain how you know.</w:t>
      </w:r>
    </w:p>
    <w:p w:rsidR="00590BC5" w:rsidRDefault="00590BC5" w:rsidP="00590BC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1868CA" w:rsidRPr="001868CA" w:rsidRDefault="00590BC5" w:rsidP="00590BC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bookmarkStart w:id="0" w:name="1-13"/>
      <w:bookmarkEnd w:id="0"/>
      <w:r>
        <w:rPr>
          <w:rFonts w:eastAsia="Times New Roman" w:cs="Times New Roman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464820</wp:posOffset>
            </wp:positionV>
            <wp:extent cx="1741805" cy="1718310"/>
            <wp:effectExtent l="19050" t="0" r="0" b="0"/>
            <wp:wrapSquare wrapText="bothSides"/>
            <wp:docPr id="2" name="Picture 2" descr="http://textbooks.cpm.org/images/cc3/chap01/CC3_1-13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3/chap01/CC3_1-13tab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8CA" w:rsidRPr="00590BC5">
        <w:rPr>
          <w:rFonts w:eastAsia="Times New Roman" w:cs="Times New Roman"/>
          <w:b/>
          <w:bCs/>
          <w:color w:val="000000"/>
          <w:sz w:val="20"/>
          <w:szCs w:val="20"/>
        </w:rPr>
        <w:t>1-13.</w:t>
      </w:r>
      <w:proofErr w:type="gramStart"/>
      <w:r w:rsidR="001868CA" w:rsidRPr="001868CA">
        <w:rPr>
          <w:rFonts w:eastAsia="Times New Roman" w:cs="Times New Roman"/>
          <w:color w:val="000000"/>
          <w:sz w:val="20"/>
          <w:szCs w:val="20"/>
        </w:rPr>
        <w:t>  Add</w:t>
      </w:r>
      <w:proofErr w:type="gramEnd"/>
      <w:r w:rsidR="001868CA" w:rsidRPr="001868CA">
        <w:rPr>
          <w:rFonts w:eastAsia="Times New Roman" w:cs="Times New Roman"/>
          <w:color w:val="000000"/>
          <w:sz w:val="20"/>
          <w:szCs w:val="20"/>
        </w:rPr>
        <w:t xml:space="preserve"> an appropriate scale </w:t>
      </w:r>
      <w:r>
        <w:rPr>
          <w:rFonts w:eastAsia="Times New Roman" w:cs="Times New Roman"/>
          <w:color w:val="000000"/>
          <w:sz w:val="20"/>
          <w:szCs w:val="20"/>
        </w:rPr>
        <w:t xml:space="preserve">to the graph </w:t>
      </w:r>
      <w:r w:rsidR="001868CA" w:rsidRPr="001868CA">
        <w:rPr>
          <w:rFonts w:eastAsia="Times New Roman" w:cs="Times New Roman"/>
          <w:color w:val="000000"/>
          <w:sz w:val="20"/>
          <w:szCs w:val="20"/>
        </w:rPr>
        <w:t>and then place and label a point on the graph for each of the products listed below.  </w:t>
      </w:r>
      <w:r w:rsidR="001868CA" w:rsidRPr="001868CA">
        <w:rPr>
          <w:rFonts w:eastAsia="Times New Roman" w:cs="Times New Roman"/>
          <w:b/>
          <w:bCs/>
          <w:color w:val="000000"/>
          <w:sz w:val="20"/>
          <w:szCs w:val="20"/>
        </w:rPr>
        <w:t> </w:t>
      </w:r>
      <w:r w:rsidR="001868CA" w:rsidRPr="00590BC5">
        <w:rPr>
          <w:rFonts w:eastAsia="Times New Roman" w:cs="Times New Roman"/>
          <w:b/>
          <w:bCs/>
          <w:color w:val="000000"/>
          <w:sz w:val="20"/>
          <w:szCs w:val="20"/>
        </w:rPr>
        <w:t> </w:t>
      </w:r>
      <w:r w:rsidR="001868CA" w:rsidRPr="001868CA">
        <w:rPr>
          <w:rFonts w:eastAsia="Times New Roman" w:cs="Times New Roman"/>
          <w:color w:val="000000"/>
          <w:sz w:val="20"/>
          <w:szCs w:val="20"/>
        </w:rPr>
        <w:t xml:space="preserve">        </w:t>
      </w:r>
    </w:p>
    <w:p w:rsidR="001868CA" w:rsidRPr="00590BC5" w:rsidRDefault="001868CA" w:rsidP="00AA35FA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360" w:lineRule="auto"/>
        <w:ind w:left="360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rFonts w:eastAsia="Times New Roman" w:cs="Times New Roman"/>
          <w:color w:val="000000"/>
          <w:sz w:val="20"/>
          <w:szCs w:val="20"/>
        </w:rPr>
        <w:t>Dog-Eat-Dog has a supreme hotdog that weighs 80 grams and has 40 grams of fat.</w:t>
      </w:r>
    </w:p>
    <w:p w:rsidR="001868CA" w:rsidRPr="00590BC5" w:rsidRDefault="001868CA" w:rsidP="00AA35FA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360" w:lineRule="auto"/>
        <w:ind w:left="360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rFonts w:eastAsia="Times New Roman" w:cs="Times New Roman"/>
          <w:color w:val="000000"/>
          <w:sz w:val="20"/>
          <w:szCs w:val="20"/>
        </w:rPr>
        <w:t>Hot Doggies has a diet hotdog that weighs 50 grams and has only 9 grams of fat.</w:t>
      </w:r>
    </w:p>
    <w:p w:rsidR="001868CA" w:rsidRPr="00590BC5" w:rsidRDefault="001868CA" w:rsidP="00AA35FA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360" w:lineRule="auto"/>
        <w:ind w:left="360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rFonts w:eastAsia="Times New Roman" w:cs="Times New Roman"/>
          <w:color w:val="000000"/>
          <w:sz w:val="20"/>
          <w:szCs w:val="20"/>
        </w:rPr>
        <w:t>Dog-</w:t>
      </w:r>
      <w:proofErr w:type="spellStart"/>
      <w:r w:rsidRPr="00590BC5">
        <w:rPr>
          <w:rFonts w:eastAsia="Times New Roman" w:cs="Times New Roman"/>
          <w:color w:val="000000"/>
          <w:sz w:val="20"/>
          <w:szCs w:val="20"/>
        </w:rPr>
        <w:t>alicious</w:t>
      </w:r>
      <w:proofErr w:type="spellEnd"/>
      <w:r w:rsidRPr="00590BC5">
        <w:rPr>
          <w:rFonts w:eastAsia="Times New Roman" w:cs="Times New Roman"/>
          <w:color w:val="000000"/>
          <w:sz w:val="20"/>
          <w:szCs w:val="20"/>
        </w:rPr>
        <w:t xml:space="preserve"> has a cheap hotdog that weighs 40 grams and has 30 grams of fat.</w:t>
      </w:r>
    </w:p>
    <w:p w:rsidR="001868CA" w:rsidRPr="001868CA" w:rsidRDefault="001868CA" w:rsidP="00590BC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bookmarkStart w:id="1" w:name="1-14"/>
      <w:bookmarkEnd w:id="1"/>
      <w:r w:rsidRPr="00590BC5">
        <w:rPr>
          <w:rFonts w:eastAsia="Times New Roman" w:cs="Times New Roman"/>
          <w:b/>
          <w:bCs/>
          <w:color w:val="000000"/>
          <w:sz w:val="20"/>
          <w:szCs w:val="20"/>
        </w:rPr>
        <w:t>1-14.</w:t>
      </w:r>
      <w:r w:rsidRPr="001868CA">
        <w:rPr>
          <w:rFonts w:eastAsia="Times New Roman" w:cs="Times New Roman"/>
          <w:color w:val="000000"/>
          <w:sz w:val="20"/>
          <w:szCs w:val="20"/>
        </w:rPr>
        <w:t> Copy and complete each sequence below. Using words, not numbers, describe how the patterns work. (For example, write, “Double the previous number.”) </w:t>
      </w:r>
      <w:r w:rsidRPr="00590BC5">
        <w:rPr>
          <w:rFonts w:eastAsia="Times New Roman" w:cs="Times New Roman"/>
          <w:color w:val="000000"/>
          <w:sz w:val="20"/>
          <w:szCs w:val="20"/>
        </w:rPr>
        <w:t xml:space="preserve">  </w:t>
      </w:r>
    </w:p>
    <w:p w:rsidR="001868CA" w:rsidRPr="00590BC5" w:rsidRDefault="001868CA" w:rsidP="001868CA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480" w:lineRule="auto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rFonts w:eastAsia="Times New Roman" w:cs="Times New Roman"/>
          <w:color w:val="000000"/>
          <w:sz w:val="20"/>
          <w:szCs w:val="20"/>
        </w:rPr>
        <w:t>1, 3, 6, 10, ____, ____</w:t>
      </w:r>
    </w:p>
    <w:p w:rsidR="001868CA" w:rsidRPr="00590BC5" w:rsidRDefault="001868CA" w:rsidP="001868CA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480" w:lineRule="auto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rFonts w:eastAsia="Times New Roman" w:cs="Times New Roman"/>
          <w:color w:val="000000"/>
          <w:sz w:val="20"/>
          <w:szCs w:val="20"/>
        </w:rPr>
        <w:t>1, 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2</m:t>
            </m:r>
          </m:den>
        </m:f>
      </m:oMath>
      <w:r w:rsidR="00590BC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590BC5">
        <w:rPr>
          <w:rFonts w:eastAsia="Times New Roman" w:cs="Times New Roman"/>
          <w:color w:val="000000"/>
          <w:sz w:val="20"/>
          <w:szCs w:val="20"/>
        </w:rPr>
        <w:t>,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4</m:t>
            </m:r>
          </m:den>
        </m:f>
      </m:oMath>
      <w:r w:rsidRPr="00590BC5">
        <w:rPr>
          <w:rFonts w:eastAsia="Times New Roman" w:cs="Times New Roman"/>
          <w:color w:val="000000"/>
          <w:sz w:val="20"/>
          <w:szCs w:val="20"/>
        </w:rPr>
        <w:t> ,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m:t>8</m:t>
            </m:r>
          </m:den>
        </m:f>
      </m:oMath>
      <w:r w:rsidRPr="00590BC5">
        <w:rPr>
          <w:rFonts w:eastAsia="Times New Roman" w:cs="Times New Roman"/>
          <w:color w:val="000000"/>
          <w:sz w:val="20"/>
          <w:szCs w:val="20"/>
        </w:rPr>
        <w:t> , ____, ____</w:t>
      </w:r>
    </w:p>
    <w:p w:rsidR="001868CA" w:rsidRPr="00590BC5" w:rsidRDefault="001868CA" w:rsidP="001868CA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480" w:lineRule="auto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rFonts w:eastAsia="Times New Roman" w:cs="Times New Roman"/>
          <w:color w:val="000000"/>
          <w:sz w:val="20"/>
          <w:szCs w:val="20"/>
        </w:rPr>
        <w:t>1, 3, 9, 27, ____, ____</w:t>
      </w:r>
    </w:p>
    <w:p w:rsidR="001868CA" w:rsidRPr="00590BC5" w:rsidRDefault="001868CA" w:rsidP="001868CA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480" w:lineRule="auto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rFonts w:eastAsia="Times New Roman" w:cs="Times New Roman"/>
          <w:color w:val="000000"/>
          <w:sz w:val="20"/>
          <w:szCs w:val="20"/>
        </w:rPr>
        <w:t>8, 7, 5, 2, ____, ____</w:t>
      </w:r>
    </w:p>
    <w:p w:rsidR="001868CA" w:rsidRPr="00590BC5" w:rsidRDefault="001868CA" w:rsidP="001868CA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480" w:lineRule="auto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rFonts w:eastAsia="Times New Roman" w:cs="Times New Roman"/>
          <w:color w:val="000000"/>
          <w:sz w:val="20"/>
          <w:szCs w:val="20"/>
        </w:rPr>
        <w:t>49, 47, 52, 50, 55, ____, ____</w:t>
      </w:r>
    </w:p>
    <w:p w:rsidR="001868CA" w:rsidRDefault="001868CA" w:rsidP="001868CA">
      <w:pPr>
        <w:shd w:val="clear" w:color="auto" w:fill="FFFFFF"/>
        <w:spacing w:before="240" w:after="100" w:afterAutospacing="1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590BC5" w:rsidRDefault="00590BC5" w:rsidP="001868CA">
      <w:pPr>
        <w:shd w:val="clear" w:color="auto" w:fill="FFFFFF"/>
        <w:spacing w:before="240" w:after="100" w:afterAutospacing="1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AA35FA" w:rsidRPr="00590BC5" w:rsidRDefault="00AA35FA" w:rsidP="001868CA">
      <w:pPr>
        <w:shd w:val="clear" w:color="auto" w:fill="FFFFFF"/>
        <w:spacing w:before="240" w:after="100" w:afterAutospacing="1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1868CA" w:rsidRPr="00590BC5" w:rsidRDefault="001868CA" w:rsidP="001868CA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465455</wp:posOffset>
            </wp:positionV>
            <wp:extent cx="751205" cy="736600"/>
            <wp:effectExtent l="19050" t="0" r="0" b="0"/>
            <wp:wrapSquare wrapText="bothSides"/>
            <wp:docPr id="6" name="Picture 6" descr="1.14-x,y diamond 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.14-x,y diamond pro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1-15"/>
      <w:bookmarkEnd w:id="2"/>
      <w:r w:rsidRPr="00590BC5">
        <w:rPr>
          <w:rFonts w:eastAsia="Times New Roman" w:cs="Times New Roman"/>
          <w:b/>
          <w:bCs/>
          <w:color w:val="000000"/>
          <w:sz w:val="20"/>
          <w:szCs w:val="20"/>
        </w:rPr>
        <w:t>1-15.</w:t>
      </w:r>
      <w:r w:rsidRPr="00590BC5">
        <w:rPr>
          <w:rFonts w:eastAsia="Times New Roman" w:cs="Times New Roman"/>
          <w:color w:val="000000"/>
          <w:sz w:val="20"/>
          <w:szCs w:val="20"/>
        </w:rPr>
        <w:t xml:space="preserve"> Recall the Diamond Problem pattern that you found in problem 1-4, which is represented in the diamond below. Copy and complete the Diamond Problems below using the same pattern.   </w:t>
      </w:r>
    </w:p>
    <w:p w:rsidR="001868CA" w:rsidRPr="00590BC5" w:rsidRDefault="001868CA" w:rsidP="001868CA">
      <w:pPr>
        <w:pStyle w:val="ListParagraph"/>
        <w:numPr>
          <w:ilvl w:val="0"/>
          <w:numId w:val="11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noProof/>
          <w:sz w:val="20"/>
          <w:szCs w:val="20"/>
        </w:rPr>
        <w:drawing>
          <wp:inline distT="0" distB="0" distL="0" distR="0">
            <wp:extent cx="996950" cy="1018788"/>
            <wp:effectExtent l="19050" t="0" r="0" b="0"/>
            <wp:docPr id="7" name="Picture 7" descr="http://textbooks.cpm.org/images/cc3/chap01/cc3_ch1_less_1.1.2_1-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cc3/chap01/cc3_ch1_less_1.1.2_1-15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58" cy="102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CA" w:rsidRPr="00590BC5" w:rsidRDefault="001868CA" w:rsidP="001868CA">
      <w:pPr>
        <w:pStyle w:val="ListParagraph"/>
        <w:numPr>
          <w:ilvl w:val="0"/>
          <w:numId w:val="11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noProof/>
          <w:sz w:val="20"/>
          <w:szCs w:val="20"/>
        </w:rPr>
        <w:drawing>
          <wp:inline distT="0" distB="0" distL="0" distR="0">
            <wp:extent cx="1107017" cy="1119010"/>
            <wp:effectExtent l="19050" t="0" r="0" b="0"/>
            <wp:docPr id="8" name="Picture 8" descr="http://textbooks.cpm.org/images/cc3/chap01/cc3_ch1_less_1.1.2_1-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cc3/chap01/cc3_ch1_less_1.1.2_1-15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01" cy="112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CA" w:rsidRPr="00590BC5" w:rsidRDefault="001868CA" w:rsidP="001868CA">
      <w:pPr>
        <w:pStyle w:val="ListParagraph"/>
        <w:numPr>
          <w:ilvl w:val="0"/>
          <w:numId w:val="11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noProof/>
          <w:sz w:val="20"/>
          <w:szCs w:val="20"/>
        </w:rPr>
        <w:drawing>
          <wp:inline distT="0" distB="0" distL="0" distR="0">
            <wp:extent cx="1174750" cy="1136010"/>
            <wp:effectExtent l="19050" t="0" r="6350" b="0"/>
            <wp:docPr id="9" name="Picture 9" descr="http://textbooks.cpm.org/images/cc3/chap01/cc3_ch1_less_1.1.2_1-1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books.cpm.org/images/cc3/chap01/cc3_ch1_less_1.1.2_1-15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63" cy="113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CA" w:rsidRPr="00590BC5" w:rsidRDefault="001868CA" w:rsidP="001868CA">
      <w:pPr>
        <w:pStyle w:val="ListParagraph"/>
        <w:numPr>
          <w:ilvl w:val="0"/>
          <w:numId w:val="11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noProof/>
          <w:sz w:val="20"/>
          <w:szCs w:val="20"/>
        </w:rPr>
        <w:drawing>
          <wp:inline distT="0" distB="0" distL="0" distR="0">
            <wp:extent cx="1107017" cy="1093960"/>
            <wp:effectExtent l="19050" t="0" r="0" b="0"/>
            <wp:docPr id="10" name="Picture 10" descr="http://textbooks.cpm.org/images/cc3/chap01/cc3_ch1_less_1.1.2_1-1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books.cpm.org/images/cc3/chap01/cc3_ch1_less_1.1.2_1-15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67" cy="109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CA" w:rsidRPr="001868CA" w:rsidRDefault="001868CA" w:rsidP="00590BC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bookmarkStart w:id="3" w:name="1-16"/>
      <w:bookmarkEnd w:id="3"/>
      <w:r w:rsidRPr="00590BC5">
        <w:rPr>
          <w:rFonts w:eastAsia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133350</wp:posOffset>
            </wp:positionV>
            <wp:extent cx="1657350" cy="1633855"/>
            <wp:effectExtent l="19050" t="0" r="0" b="0"/>
            <wp:wrapSquare wrapText="bothSides"/>
            <wp:docPr id="11" name="Picture 11" descr="1-14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-14grap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BC5">
        <w:rPr>
          <w:rFonts w:eastAsia="Times New Roman" w:cs="Times New Roman"/>
          <w:b/>
          <w:bCs/>
          <w:color w:val="000000"/>
          <w:sz w:val="20"/>
          <w:szCs w:val="20"/>
        </w:rPr>
        <w:t>1-16.</w:t>
      </w:r>
      <w:r w:rsidRPr="001868CA">
        <w:rPr>
          <w:rFonts w:eastAsia="Times New Roman" w:cs="Times New Roman"/>
          <w:color w:val="000000"/>
          <w:sz w:val="20"/>
          <w:szCs w:val="20"/>
        </w:rPr>
        <w:t xml:space="preserve"> Use the graph at right to answer the following questions about quadrants and coordinates of points.  </w:t>
      </w:r>
    </w:p>
    <w:p w:rsidR="001868CA" w:rsidRDefault="001868CA" w:rsidP="001868CA">
      <w:pPr>
        <w:pStyle w:val="ListParagraph"/>
        <w:numPr>
          <w:ilvl w:val="0"/>
          <w:numId w:val="12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rFonts w:eastAsia="Times New Roman" w:cs="Times New Roman"/>
          <w:color w:val="000000"/>
          <w:sz w:val="20"/>
          <w:szCs w:val="20"/>
        </w:rPr>
        <w:t>What are the coordinates of the two points in Quadrant II?</w:t>
      </w:r>
    </w:p>
    <w:p w:rsidR="00590BC5" w:rsidRDefault="00590BC5" w:rsidP="00590BC5">
      <w:pPr>
        <w:pStyle w:val="ListParagraph"/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590BC5" w:rsidRPr="00590BC5" w:rsidRDefault="00590BC5" w:rsidP="00590BC5">
      <w:pPr>
        <w:pStyle w:val="ListParagraph"/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1868CA" w:rsidRPr="00590BC5" w:rsidRDefault="001868CA" w:rsidP="001868CA">
      <w:pPr>
        <w:pStyle w:val="ListParagraph"/>
        <w:numPr>
          <w:ilvl w:val="0"/>
          <w:numId w:val="12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590BC5">
        <w:rPr>
          <w:rFonts w:eastAsia="Times New Roman" w:cs="Times New Roman"/>
          <w:color w:val="000000"/>
          <w:sz w:val="20"/>
          <w:szCs w:val="20"/>
        </w:rPr>
        <w:t>What are the coordinates of the two points in Quadrant IV?</w:t>
      </w:r>
    </w:p>
    <w:p w:rsidR="001868CA" w:rsidRPr="001868CA" w:rsidRDefault="001868CA" w:rsidP="001868C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1868CA">
        <w:rPr>
          <w:rFonts w:eastAsia="Times New Roman" w:cs="Times New Roman"/>
          <w:color w:val="000000"/>
          <w:sz w:val="20"/>
          <w:szCs w:val="20"/>
        </w:rPr>
        <w:t> </w:t>
      </w:r>
    </w:p>
    <w:p w:rsidR="001868CA" w:rsidRPr="00590BC5" w:rsidRDefault="001868CA" w:rsidP="001868CA">
      <w:pPr>
        <w:rPr>
          <w:sz w:val="20"/>
          <w:szCs w:val="20"/>
        </w:rPr>
      </w:pPr>
    </w:p>
    <w:sectPr w:rsidR="001868CA" w:rsidRPr="00590BC5" w:rsidSect="00186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82"/>
    <w:multiLevelType w:val="hybridMultilevel"/>
    <w:tmpl w:val="7F288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23634"/>
    <w:multiLevelType w:val="hybridMultilevel"/>
    <w:tmpl w:val="4524F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935A0"/>
    <w:multiLevelType w:val="hybridMultilevel"/>
    <w:tmpl w:val="DA4E8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1B5DAF"/>
    <w:multiLevelType w:val="hybridMultilevel"/>
    <w:tmpl w:val="2E6A2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FA38F1"/>
    <w:multiLevelType w:val="hybridMultilevel"/>
    <w:tmpl w:val="854E8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2989"/>
    <w:multiLevelType w:val="multilevel"/>
    <w:tmpl w:val="80E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1868CA"/>
    <w:rsid w:val="00590BC5"/>
    <w:rsid w:val="00740E13"/>
    <w:rsid w:val="009B68BD"/>
    <w:rsid w:val="00AA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1141</Characters>
  <Application>Microsoft Office Word</Application>
  <DocSecurity>0</DocSecurity>
  <Lines>9</Lines>
  <Paragraphs>2</Paragraphs>
  <ScaleCrop>false</ScaleCrop>
  <Company>HP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3</cp:revision>
  <dcterms:created xsi:type="dcterms:W3CDTF">2013-08-24T00:12:00Z</dcterms:created>
  <dcterms:modified xsi:type="dcterms:W3CDTF">2014-05-16T16:33:00Z</dcterms:modified>
</cp:coreProperties>
</file>